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A984" w14:textId="567E7E09" w:rsidR="00520CD7" w:rsidRPr="00520CD7" w:rsidRDefault="00520CD7" w:rsidP="00520CD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4F4F4"/>
        <w:spacing w:after="0" w:line="240" w:lineRule="auto"/>
        <w:rPr>
          <w:rFonts w:ascii="Inter Fallback" w:eastAsia="Times New Roman" w:hAnsi="Inter Fallback" w:cs="Times New Roman"/>
          <w:color w:val="27272A"/>
          <w:kern w:val="0"/>
          <w:sz w:val="27"/>
          <w:szCs w:val="27"/>
          <w:lang w:eastAsia="da-DK"/>
          <w14:ligatures w14:val="none"/>
        </w:rPr>
      </w:pPr>
    </w:p>
    <w:p w14:paraId="311B2EA8" w14:textId="33A06FB9" w:rsidR="00520CD7" w:rsidRPr="00520CD7" w:rsidRDefault="00520CD7" w:rsidP="00520CD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da-DK"/>
          <w14:ligatures w14:val="none"/>
        </w:rPr>
      </w:pPr>
      <w:r w:rsidRPr="00520CD7"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da-DK"/>
          <w14:ligatures w14:val="none"/>
        </w:rPr>
        <w:t>En SWOT-analyse er et rigtig godt værktøj til at få overblik over din virksomhed eller dit arbejde som maler — både som selvstændig, ansat eller lærling. SWOT står for </w:t>
      </w:r>
      <w:proofErr w:type="spellStart"/>
      <w:r w:rsidRPr="00520CD7">
        <w:rPr>
          <w:rFonts w:ascii="Inter Fallback" w:eastAsia="Times New Roman" w:hAnsi="Inter Fallback" w:cs="Times New Roman"/>
          <w:b/>
          <w:bCs/>
          <w:color w:val="000000"/>
          <w:kern w:val="0"/>
          <w:sz w:val="27"/>
          <w:szCs w:val="27"/>
          <w:bdr w:val="single" w:sz="2" w:space="0" w:color="E5E7EB" w:frame="1"/>
          <w:lang w:eastAsia="da-DK"/>
          <w14:ligatures w14:val="none"/>
        </w:rPr>
        <w:t>Strengths</w:t>
      </w:r>
      <w:proofErr w:type="spellEnd"/>
      <w:r w:rsidRPr="00520CD7">
        <w:rPr>
          <w:rFonts w:ascii="Inter Fallback" w:eastAsia="Times New Roman" w:hAnsi="Inter Fallback" w:cs="Times New Roman"/>
          <w:b/>
          <w:bCs/>
          <w:color w:val="000000"/>
          <w:kern w:val="0"/>
          <w:sz w:val="27"/>
          <w:szCs w:val="27"/>
          <w:bdr w:val="single" w:sz="2" w:space="0" w:color="E5E7EB" w:frame="1"/>
          <w:lang w:eastAsia="da-DK"/>
          <w14:ligatures w14:val="none"/>
        </w:rPr>
        <w:t xml:space="preserve"> (Styrker), </w:t>
      </w:r>
      <w:proofErr w:type="spellStart"/>
      <w:r w:rsidRPr="00520CD7">
        <w:rPr>
          <w:rFonts w:ascii="Inter Fallback" w:eastAsia="Times New Roman" w:hAnsi="Inter Fallback" w:cs="Times New Roman"/>
          <w:b/>
          <w:bCs/>
          <w:color w:val="000000"/>
          <w:kern w:val="0"/>
          <w:sz w:val="27"/>
          <w:szCs w:val="27"/>
          <w:bdr w:val="single" w:sz="2" w:space="0" w:color="E5E7EB" w:frame="1"/>
          <w:lang w:eastAsia="da-DK"/>
          <w14:ligatures w14:val="none"/>
        </w:rPr>
        <w:t>Weaknesses</w:t>
      </w:r>
      <w:proofErr w:type="spellEnd"/>
      <w:r w:rsidRPr="00520CD7">
        <w:rPr>
          <w:rFonts w:ascii="Inter Fallback" w:eastAsia="Times New Roman" w:hAnsi="Inter Fallback" w:cs="Times New Roman"/>
          <w:b/>
          <w:bCs/>
          <w:color w:val="000000"/>
          <w:kern w:val="0"/>
          <w:sz w:val="27"/>
          <w:szCs w:val="27"/>
          <w:bdr w:val="single" w:sz="2" w:space="0" w:color="E5E7EB" w:frame="1"/>
          <w:lang w:eastAsia="da-DK"/>
          <w14:ligatures w14:val="none"/>
        </w:rPr>
        <w:t xml:space="preserve"> (Svagheder), </w:t>
      </w:r>
      <w:proofErr w:type="spellStart"/>
      <w:r w:rsidRPr="00520CD7">
        <w:rPr>
          <w:rFonts w:ascii="Inter Fallback" w:eastAsia="Times New Roman" w:hAnsi="Inter Fallback" w:cs="Times New Roman"/>
          <w:b/>
          <w:bCs/>
          <w:color w:val="000000"/>
          <w:kern w:val="0"/>
          <w:sz w:val="27"/>
          <w:szCs w:val="27"/>
          <w:bdr w:val="single" w:sz="2" w:space="0" w:color="E5E7EB" w:frame="1"/>
          <w:lang w:eastAsia="da-DK"/>
          <w14:ligatures w14:val="none"/>
        </w:rPr>
        <w:t>Opportunities</w:t>
      </w:r>
      <w:proofErr w:type="spellEnd"/>
      <w:r w:rsidRPr="00520CD7">
        <w:rPr>
          <w:rFonts w:ascii="Inter Fallback" w:eastAsia="Times New Roman" w:hAnsi="Inter Fallback" w:cs="Times New Roman"/>
          <w:b/>
          <w:bCs/>
          <w:color w:val="000000"/>
          <w:kern w:val="0"/>
          <w:sz w:val="27"/>
          <w:szCs w:val="27"/>
          <w:bdr w:val="single" w:sz="2" w:space="0" w:color="E5E7EB" w:frame="1"/>
          <w:lang w:eastAsia="da-DK"/>
          <w14:ligatures w14:val="none"/>
        </w:rPr>
        <w:t xml:space="preserve"> (Muligheder) og </w:t>
      </w:r>
      <w:proofErr w:type="spellStart"/>
      <w:r w:rsidRPr="00520CD7">
        <w:rPr>
          <w:rFonts w:ascii="Inter Fallback" w:eastAsia="Times New Roman" w:hAnsi="Inter Fallback" w:cs="Times New Roman"/>
          <w:b/>
          <w:bCs/>
          <w:color w:val="000000"/>
          <w:kern w:val="0"/>
          <w:sz w:val="27"/>
          <w:szCs w:val="27"/>
          <w:bdr w:val="single" w:sz="2" w:space="0" w:color="E5E7EB" w:frame="1"/>
          <w:lang w:eastAsia="da-DK"/>
          <w14:ligatures w14:val="none"/>
        </w:rPr>
        <w:t>Threats</w:t>
      </w:r>
      <w:proofErr w:type="spellEnd"/>
      <w:r w:rsidRPr="00520CD7">
        <w:rPr>
          <w:rFonts w:ascii="Inter Fallback" w:eastAsia="Times New Roman" w:hAnsi="Inter Fallback" w:cs="Times New Roman"/>
          <w:b/>
          <w:bCs/>
          <w:color w:val="000000"/>
          <w:kern w:val="0"/>
          <w:sz w:val="27"/>
          <w:szCs w:val="27"/>
          <w:bdr w:val="single" w:sz="2" w:space="0" w:color="E5E7EB" w:frame="1"/>
          <w:lang w:eastAsia="da-DK"/>
          <w14:ligatures w14:val="none"/>
        </w:rPr>
        <w:t xml:space="preserve"> (Trusler)</w:t>
      </w:r>
      <w:r w:rsidRPr="00520CD7"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da-DK"/>
          <w14:ligatures w14:val="none"/>
        </w:rPr>
        <w:t xml:space="preserve">. </w:t>
      </w:r>
    </w:p>
    <w:p w14:paraId="7AD9A6B0" w14:textId="77777777" w:rsidR="00520CD7" w:rsidRPr="00520CD7" w:rsidRDefault="00520CD7" w:rsidP="00520CD7">
      <w:pPr>
        <w:shd w:val="clear" w:color="auto" w:fill="FFFFFF"/>
        <w:spacing w:before="240" w:after="0" w:line="240" w:lineRule="auto"/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da-DK"/>
          <w14:ligatures w14:val="none"/>
        </w:rPr>
      </w:pPr>
      <w:r w:rsidRPr="00520CD7"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da-DK"/>
          <w14:ligatures w14:val="none"/>
        </w:rPr>
        <w:pict w14:anchorId="6FF830F2">
          <v:rect id="_x0000_i1025" style="width:0;height:0" o:hralign="center" o:hrstd="t" o:hr="t" fillcolor="#a0a0a0" stroked="f"/>
        </w:pict>
      </w:r>
    </w:p>
    <w:p w14:paraId="0ADCAEF8" w14:textId="2CEADB68" w:rsidR="00520CD7" w:rsidRPr="00520CD7" w:rsidRDefault="00520CD7" w:rsidP="00520CD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outlineLvl w:val="2"/>
        <w:rPr>
          <w:rFonts w:ascii="Inter Fallback" w:eastAsia="Times New Roman" w:hAnsi="Inter Fallback" w:cs="Times New Roman"/>
          <w:b/>
          <w:bCs/>
          <w:color w:val="000000"/>
          <w:kern w:val="0"/>
          <w:sz w:val="27"/>
          <w:szCs w:val="27"/>
          <w:lang w:eastAsia="da-DK"/>
          <w14:ligatures w14:val="none"/>
        </w:rPr>
      </w:pPr>
      <w:r w:rsidRPr="00520CD7">
        <w:rPr>
          <w:rFonts w:ascii="Inter Fallback" w:eastAsia="Times New Roman" w:hAnsi="Inter Fallback" w:cs="Times New Roman"/>
          <w:b/>
          <w:bCs/>
          <w:color w:val="000000"/>
          <w:kern w:val="0"/>
          <w:sz w:val="27"/>
          <w:szCs w:val="27"/>
          <w:lang w:eastAsia="da-DK"/>
          <w14:ligatures w14:val="none"/>
        </w:rPr>
        <w:t> </w:t>
      </w:r>
      <w:r w:rsidRPr="00520CD7">
        <w:rPr>
          <w:rFonts w:ascii="Inter Fallback" w:eastAsia="Times New Roman" w:hAnsi="Inter Fallback" w:cs="Times New Roman"/>
          <w:b/>
          <w:bCs/>
          <w:color w:val="000000"/>
          <w:kern w:val="0"/>
          <w:sz w:val="27"/>
          <w:szCs w:val="27"/>
          <w:bdr w:val="single" w:sz="2" w:space="0" w:color="E5E7EB" w:frame="1"/>
          <w:lang w:eastAsia="da-DK"/>
          <w14:ligatures w14:val="none"/>
        </w:rPr>
        <w:t>1. Styrker (</w:t>
      </w:r>
      <w:proofErr w:type="spellStart"/>
      <w:r w:rsidRPr="00520CD7">
        <w:rPr>
          <w:rFonts w:ascii="Inter Fallback" w:eastAsia="Times New Roman" w:hAnsi="Inter Fallback" w:cs="Times New Roman"/>
          <w:b/>
          <w:bCs/>
          <w:color w:val="000000"/>
          <w:kern w:val="0"/>
          <w:sz w:val="27"/>
          <w:szCs w:val="27"/>
          <w:bdr w:val="single" w:sz="2" w:space="0" w:color="E5E7EB" w:frame="1"/>
          <w:lang w:eastAsia="da-DK"/>
          <w14:ligatures w14:val="none"/>
        </w:rPr>
        <w:t>Strengths</w:t>
      </w:r>
      <w:proofErr w:type="spellEnd"/>
      <w:r w:rsidRPr="00520CD7">
        <w:rPr>
          <w:rFonts w:ascii="Inter Fallback" w:eastAsia="Times New Roman" w:hAnsi="Inter Fallback" w:cs="Times New Roman"/>
          <w:b/>
          <w:bCs/>
          <w:color w:val="000000"/>
          <w:kern w:val="0"/>
          <w:sz w:val="27"/>
          <w:szCs w:val="27"/>
          <w:bdr w:val="single" w:sz="2" w:space="0" w:color="E5E7EB" w:frame="1"/>
          <w:lang w:eastAsia="da-DK"/>
          <w14:ligatures w14:val="none"/>
        </w:rPr>
        <w:t>)</w:t>
      </w:r>
    </w:p>
    <w:p w14:paraId="4F310B7A" w14:textId="77777777" w:rsidR="00520CD7" w:rsidRPr="00520CD7" w:rsidRDefault="00520CD7" w:rsidP="00520CD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da-DK"/>
          <w14:ligatures w14:val="none"/>
        </w:rPr>
      </w:pPr>
      <w:r w:rsidRPr="00520CD7"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da-DK"/>
          <w14:ligatures w14:val="none"/>
        </w:rPr>
        <w:t>Her kigger du på, hvad du eller din virksomhed </w:t>
      </w:r>
      <w:r w:rsidRPr="00520CD7">
        <w:rPr>
          <w:rFonts w:ascii="Inter Fallback" w:eastAsia="Times New Roman" w:hAnsi="Inter Fallback" w:cs="Times New Roman"/>
          <w:b/>
          <w:bCs/>
          <w:color w:val="000000"/>
          <w:kern w:val="0"/>
          <w:sz w:val="27"/>
          <w:szCs w:val="27"/>
          <w:bdr w:val="single" w:sz="2" w:space="0" w:color="E5E7EB" w:frame="1"/>
          <w:lang w:eastAsia="da-DK"/>
          <w14:ligatures w14:val="none"/>
        </w:rPr>
        <w:t>gør godt</w:t>
      </w:r>
      <w:r w:rsidRPr="00520CD7"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da-DK"/>
          <w14:ligatures w14:val="none"/>
        </w:rPr>
        <w:t>.</w:t>
      </w:r>
      <w:r w:rsidRPr="00520CD7"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da-DK"/>
          <w14:ligatures w14:val="none"/>
        </w:rPr>
        <w:br/>
        <w:t>Eksempler i malerfaget:</w:t>
      </w:r>
    </w:p>
    <w:p w14:paraId="279227AE" w14:textId="77777777" w:rsidR="00520CD7" w:rsidRPr="00520CD7" w:rsidRDefault="00520CD7" w:rsidP="00520CD7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da-DK"/>
          <w14:ligatures w14:val="none"/>
        </w:rPr>
      </w:pPr>
      <w:r w:rsidRPr="00520CD7"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da-DK"/>
          <w14:ligatures w14:val="none"/>
        </w:rPr>
        <w:t>Høj kvalitet i udført arbejde</w:t>
      </w:r>
    </w:p>
    <w:p w14:paraId="2D090851" w14:textId="77777777" w:rsidR="00520CD7" w:rsidRPr="00520CD7" w:rsidRDefault="00520CD7" w:rsidP="00520CD7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da-DK"/>
          <w14:ligatures w14:val="none"/>
        </w:rPr>
      </w:pPr>
      <w:r w:rsidRPr="00520CD7"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da-DK"/>
          <w14:ligatures w14:val="none"/>
        </w:rPr>
        <w:t>God kundeservice og kommunikation</w:t>
      </w:r>
    </w:p>
    <w:p w14:paraId="4E90D78D" w14:textId="77777777" w:rsidR="00520CD7" w:rsidRPr="00520CD7" w:rsidRDefault="00520CD7" w:rsidP="00520CD7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da-DK"/>
          <w14:ligatures w14:val="none"/>
        </w:rPr>
      </w:pPr>
      <w:r w:rsidRPr="00520CD7"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da-DK"/>
          <w14:ligatures w14:val="none"/>
        </w:rPr>
        <w:t>Hurtig og effektiv arbejdsproces</w:t>
      </w:r>
    </w:p>
    <w:p w14:paraId="25AA2B0B" w14:textId="77777777" w:rsidR="00520CD7" w:rsidRPr="00520CD7" w:rsidRDefault="00520CD7" w:rsidP="00520CD7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da-DK"/>
          <w14:ligatures w14:val="none"/>
        </w:rPr>
      </w:pPr>
      <w:r w:rsidRPr="00520CD7"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da-DK"/>
          <w14:ligatures w14:val="none"/>
        </w:rPr>
        <w:t>Miljøvenlige produkter og teknikker</w:t>
      </w:r>
    </w:p>
    <w:p w14:paraId="0C421147" w14:textId="77777777" w:rsidR="00520CD7" w:rsidRPr="00520CD7" w:rsidRDefault="00520CD7" w:rsidP="00520CD7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da-DK"/>
          <w14:ligatures w14:val="none"/>
        </w:rPr>
      </w:pPr>
      <w:r w:rsidRPr="00520CD7"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da-DK"/>
          <w14:ligatures w14:val="none"/>
        </w:rPr>
        <w:t>Mange års erfaring eller bred faglig viden</w:t>
      </w:r>
    </w:p>
    <w:p w14:paraId="5D9D80D2" w14:textId="39FF4BD2" w:rsidR="00520CD7" w:rsidRPr="00520CD7" w:rsidRDefault="00520CD7" w:rsidP="00520CD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da-DK"/>
          <w14:ligatures w14:val="none"/>
        </w:rPr>
      </w:pPr>
      <w:r w:rsidRPr="00520CD7">
        <w:rPr>
          <w:rFonts w:ascii="Inter Fallback" w:eastAsia="Times New Roman" w:hAnsi="Inter Fallback" w:cs="Times New Roman"/>
          <w:i/>
          <w:iCs/>
          <w:color w:val="000000"/>
          <w:kern w:val="0"/>
          <w:sz w:val="27"/>
          <w:szCs w:val="27"/>
          <w:bdr w:val="single" w:sz="2" w:space="0" w:color="E5E7EB" w:frame="1"/>
          <w:lang w:eastAsia="da-DK"/>
          <w14:ligatures w14:val="none"/>
        </w:rPr>
        <w:t>Spørg dig selv:</w:t>
      </w:r>
      <w:r w:rsidRPr="00520CD7"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da-DK"/>
          <w14:ligatures w14:val="none"/>
        </w:rPr>
        <w:t> Hvad gør jeg bedre end konkurrenterne? Hvad får kunderne til at vælge os igen?</w:t>
      </w:r>
    </w:p>
    <w:p w14:paraId="58FC5114" w14:textId="08F17C1A" w:rsidR="00520CD7" w:rsidRPr="00520CD7" w:rsidRDefault="00520CD7" w:rsidP="00520CD7">
      <w:pPr>
        <w:shd w:val="clear" w:color="auto" w:fill="FFFFFF"/>
        <w:spacing w:before="240" w:after="0" w:line="240" w:lineRule="auto"/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da-DK"/>
          <w14:ligatures w14:val="none"/>
        </w:rPr>
      </w:pPr>
      <w:r w:rsidRPr="00520CD7"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da-DK"/>
          <w14:ligatures w14:val="none"/>
        </w:rPr>
        <w:pict w14:anchorId="1F7AA835">
          <v:rect id="_x0000_i1026" style="width:0;height:0" o:hralign="center" o:hrstd="t" o:hr="t" fillcolor="#a0a0a0" stroked="f"/>
        </w:pict>
      </w:r>
      <w:r w:rsidRPr="00520CD7">
        <w:rPr>
          <w:rFonts w:ascii="Inter Fallback" w:eastAsia="Times New Roman" w:hAnsi="Inter Fallback" w:cs="Times New Roman"/>
          <w:b/>
          <w:bCs/>
          <w:color w:val="000000"/>
          <w:kern w:val="0"/>
          <w:sz w:val="27"/>
          <w:szCs w:val="27"/>
          <w:lang w:eastAsia="da-DK"/>
          <w14:ligatures w14:val="none"/>
        </w:rPr>
        <w:t> </w:t>
      </w:r>
      <w:r w:rsidRPr="00520CD7">
        <w:rPr>
          <w:rFonts w:ascii="Inter Fallback" w:eastAsia="Times New Roman" w:hAnsi="Inter Fallback" w:cs="Times New Roman"/>
          <w:b/>
          <w:bCs/>
          <w:color w:val="000000"/>
          <w:kern w:val="0"/>
          <w:sz w:val="27"/>
          <w:szCs w:val="27"/>
          <w:bdr w:val="single" w:sz="2" w:space="0" w:color="E5E7EB" w:frame="1"/>
          <w:lang w:eastAsia="da-DK"/>
          <w14:ligatures w14:val="none"/>
        </w:rPr>
        <w:t>2. Svagheder (</w:t>
      </w:r>
      <w:proofErr w:type="spellStart"/>
      <w:r w:rsidRPr="00520CD7">
        <w:rPr>
          <w:rFonts w:ascii="Inter Fallback" w:eastAsia="Times New Roman" w:hAnsi="Inter Fallback" w:cs="Times New Roman"/>
          <w:b/>
          <w:bCs/>
          <w:color w:val="000000"/>
          <w:kern w:val="0"/>
          <w:sz w:val="27"/>
          <w:szCs w:val="27"/>
          <w:bdr w:val="single" w:sz="2" w:space="0" w:color="E5E7EB" w:frame="1"/>
          <w:lang w:eastAsia="da-DK"/>
          <w14:ligatures w14:val="none"/>
        </w:rPr>
        <w:t>Weaknesses</w:t>
      </w:r>
      <w:proofErr w:type="spellEnd"/>
      <w:r w:rsidRPr="00520CD7">
        <w:rPr>
          <w:rFonts w:ascii="Inter Fallback" w:eastAsia="Times New Roman" w:hAnsi="Inter Fallback" w:cs="Times New Roman"/>
          <w:b/>
          <w:bCs/>
          <w:color w:val="000000"/>
          <w:kern w:val="0"/>
          <w:sz w:val="27"/>
          <w:szCs w:val="27"/>
          <w:bdr w:val="single" w:sz="2" w:space="0" w:color="E5E7EB" w:frame="1"/>
          <w:lang w:eastAsia="da-DK"/>
          <w14:ligatures w14:val="none"/>
        </w:rPr>
        <w:t>)</w:t>
      </w:r>
    </w:p>
    <w:p w14:paraId="62BF4FB2" w14:textId="77777777" w:rsidR="00520CD7" w:rsidRPr="00520CD7" w:rsidRDefault="00520CD7" w:rsidP="00520CD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da-DK"/>
          <w14:ligatures w14:val="none"/>
        </w:rPr>
      </w:pPr>
      <w:r w:rsidRPr="00520CD7"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da-DK"/>
          <w14:ligatures w14:val="none"/>
        </w:rPr>
        <w:t>Her ser du på, hvad der </w:t>
      </w:r>
      <w:r w:rsidRPr="00520CD7">
        <w:rPr>
          <w:rFonts w:ascii="Inter Fallback" w:eastAsia="Times New Roman" w:hAnsi="Inter Fallback" w:cs="Times New Roman"/>
          <w:b/>
          <w:bCs/>
          <w:color w:val="000000"/>
          <w:kern w:val="0"/>
          <w:sz w:val="27"/>
          <w:szCs w:val="27"/>
          <w:bdr w:val="single" w:sz="2" w:space="0" w:color="E5E7EB" w:frame="1"/>
          <w:lang w:eastAsia="da-DK"/>
          <w14:ligatures w14:val="none"/>
        </w:rPr>
        <w:t>kan forbedres</w:t>
      </w:r>
      <w:r w:rsidRPr="00520CD7"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da-DK"/>
          <w14:ligatures w14:val="none"/>
        </w:rPr>
        <w:t> internt.</w:t>
      </w:r>
      <w:r w:rsidRPr="00520CD7"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da-DK"/>
          <w14:ligatures w14:val="none"/>
        </w:rPr>
        <w:br/>
        <w:t>Eksempler:</w:t>
      </w:r>
    </w:p>
    <w:p w14:paraId="60613AED" w14:textId="77777777" w:rsidR="00520CD7" w:rsidRPr="00520CD7" w:rsidRDefault="00520CD7" w:rsidP="00520CD7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da-DK"/>
          <w14:ligatures w14:val="none"/>
        </w:rPr>
      </w:pPr>
      <w:r w:rsidRPr="00520CD7"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da-DK"/>
          <w14:ligatures w14:val="none"/>
        </w:rPr>
        <w:t>Mangel på specialuddannelse eller certifikater</w:t>
      </w:r>
    </w:p>
    <w:p w14:paraId="0D1E7915" w14:textId="77777777" w:rsidR="00520CD7" w:rsidRPr="00520CD7" w:rsidRDefault="00520CD7" w:rsidP="00520CD7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da-DK"/>
          <w14:ligatures w14:val="none"/>
        </w:rPr>
      </w:pPr>
      <w:r w:rsidRPr="00520CD7"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da-DK"/>
          <w14:ligatures w14:val="none"/>
        </w:rPr>
        <w:t>Begrænset markedsføring og synlighed</w:t>
      </w:r>
    </w:p>
    <w:p w14:paraId="6517CC14" w14:textId="77777777" w:rsidR="00520CD7" w:rsidRPr="00520CD7" w:rsidRDefault="00520CD7" w:rsidP="00520CD7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da-DK"/>
          <w14:ligatures w14:val="none"/>
        </w:rPr>
      </w:pPr>
      <w:r w:rsidRPr="00520CD7"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da-DK"/>
          <w14:ligatures w14:val="none"/>
        </w:rPr>
        <w:t>For høj pris i forhold til konkurrenter</w:t>
      </w:r>
    </w:p>
    <w:p w14:paraId="5CFD16F9" w14:textId="77777777" w:rsidR="00520CD7" w:rsidRPr="00520CD7" w:rsidRDefault="00520CD7" w:rsidP="00520CD7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da-DK"/>
          <w14:ligatures w14:val="none"/>
        </w:rPr>
      </w:pPr>
      <w:r w:rsidRPr="00520CD7"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da-DK"/>
          <w14:ligatures w14:val="none"/>
        </w:rPr>
        <w:t>Svag økonomi eller for lidt personale</w:t>
      </w:r>
    </w:p>
    <w:p w14:paraId="74672406" w14:textId="3332A167" w:rsidR="00520CD7" w:rsidRPr="00520CD7" w:rsidRDefault="00520CD7" w:rsidP="00520CD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da-DK"/>
          <w14:ligatures w14:val="none"/>
        </w:rPr>
      </w:pPr>
      <w:r w:rsidRPr="00520CD7"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da-DK"/>
          <w14:ligatures w14:val="none"/>
        </w:rPr>
        <w:t> </w:t>
      </w:r>
      <w:r w:rsidRPr="00520CD7">
        <w:rPr>
          <w:rFonts w:ascii="Inter Fallback" w:eastAsia="Times New Roman" w:hAnsi="Inter Fallback" w:cs="Times New Roman"/>
          <w:i/>
          <w:iCs/>
          <w:color w:val="000000"/>
          <w:kern w:val="0"/>
          <w:sz w:val="27"/>
          <w:szCs w:val="27"/>
          <w:bdr w:val="single" w:sz="2" w:space="0" w:color="E5E7EB" w:frame="1"/>
          <w:lang w:eastAsia="da-DK"/>
          <w14:ligatures w14:val="none"/>
        </w:rPr>
        <w:t>Spørg dig selv:</w:t>
      </w:r>
      <w:r w:rsidRPr="00520CD7"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da-DK"/>
          <w14:ligatures w14:val="none"/>
        </w:rPr>
        <w:t> Hvor mister jeg kunder eller tid? Hvad får mig til at virke mindre professionel?</w:t>
      </w:r>
    </w:p>
    <w:p w14:paraId="33DDE4A7" w14:textId="77777777" w:rsidR="00520CD7" w:rsidRPr="00520CD7" w:rsidRDefault="00520CD7" w:rsidP="00520CD7">
      <w:pPr>
        <w:shd w:val="clear" w:color="auto" w:fill="FFFFFF"/>
        <w:spacing w:before="240" w:after="0" w:line="240" w:lineRule="auto"/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da-DK"/>
          <w14:ligatures w14:val="none"/>
        </w:rPr>
      </w:pPr>
      <w:r w:rsidRPr="00520CD7"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da-DK"/>
          <w14:ligatures w14:val="none"/>
        </w:rPr>
        <w:pict w14:anchorId="3F93A922">
          <v:rect id="_x0000_i1027" style="width:0;height:0" o:hralign="center" o:hrstd="t" o:hr="t" fillcolor="#a0a0a0" stroked="f"/>
        </w:pict>
      </w:r>
    </w:p>
    <w:p w14:paraId="6299B8DA" w14:textId="3866A97C" w:rsidR="00520CD7" w:rsidRPr="00520CD7" w:rsidRDefault="00520CD7" w:rsidP="00520CD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outlineLvl w:val="2"/>
        <w:rPr>
          <w:rFonts w:ascii="Inter Fallback" w:eastAsia="Times New Roman" w:hAnsi="Inter Fallback" w:cs="Times New Roman"/>
          <w:b/>
          <w:bCs/>
          <w:color w:val="000000"/>
          <w:kern w:val="0"/>
          <w:sz w:val="27"/>
          <w:szCs w:val="27"/>
          <w:lang w:eastAsia="da-DK"/>
          <w14:ligatures w14:val="none"/>
        </w:rPr>
      </w:pPr>
      <w:r w:rsidRPr="00520CD7">
        <w:rPr>
          <w:rFonts w:ascii="Inter Fallback" w:eastAsia="Times New Roman" w:hAnsi="Inter Fallback" w:cs="Times New Roman"/>
          <w:b/>
          <w:bCs/>
          <w:color w:val="000000"/>
          <w:kern w:val="0"/>
          <w:sz w:val="27"/>
          <w:szCs w:val="27"/>
          <w:lang w:eastAsia="da-DK"/>
          <w14:ligatures w14:val="none"/>
        </w:rPr>
        <w:t> </w:t>
      </w:r>
      <w:r w:rsidRPr="00520CD7">
        <w:rPr>
          <w:rFonts w:ascii="Inter Fallback" w:eastAsia="Times New Roman" w:hAnsi="Inter Fallback" w:cs="Times New Roman"/>
          <w:b/>
          <w:bCs/>
          <w:color w:val="000000"/>
          <w:kern w:val="0"/>
          <w:sz w:val="27"/>
          <w:szCs w:val="27"/>
          <w:bdr w:val="single" w:sz="2" w:space="0" w:color="E5E7EB" w:frame="1"/>
          <w:lang w:eastAsia="da-DK"/>
          <w14:ligatures w14:val="none"/>
        </w:rPr>
        <w:t>3. Muligheder (</w:t>
      </w:r>
      <w:proofErr w:type="spellStart"/>
      <w:r w:rsidRPr="00520CD7">
        <w:rPr>
          <w:rFonts w:ascii="Inter Fallback" w:eastAsia="Times New Roman" w:hAnsi="Inter Fallback" w:cs="Times New Roman"/>
          <w:b/>
          <w:bCs/>
          <w:color w:val="000000"/>
          <w:kern w:val="0"/>
          <w:sz w:val="27"/>
          <w:szCs w:val="27"/>
          <w:bdr w:val="single" w:sz="2" w:space="0" w:color="E5E7EB" w:frame="1"/>
          <w:lang w:eastAsia="da-DK"/>
          <w14:ligatures w14:val="none"/>
        </w:rPr>
        <w:t>Opportunities</w:t>
      </w:r>
      <w:proofErr w:type="spellEnd"/>
      <w:r w:rsidRPr="00520CD7">
        <w:rPr>
          <w:rFonts w:ascii="Inter Fallback" w:eastAsia="Times New Roman" w:hAnsi="Inter Fallback" w:cs="Times New Roman"/>
          <w:b/>
          <w:bCs/>
          <w:color w:val="000000"/>
          <w:kern w:val="0"/>
          <w:sz w:val="27"/>
          <w:szCs w:val="27"/>
          <w:bdr w:val="single" w:sz="2" w:space="0" w:color="E5E7EB" w:frame="1"/>
          <w:lang w:eastAsia="da-DK"/>
          <w14:ligatures w14:val="none"/>
        </w:rPr>
        <w:t>)</w:t>
      </w:r>
    </w:p>
    <w:p w14:paraId="3E556966" w14:textId="77777777" w:rsidR="00520CD7" w:rsidRPr="00520CD7" w:rsidRDefault="00520CD7" w:rsidP="00520CD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da-DK"/>
          <w14:ligatures w14:val="none"/>
        </w:rPr>
      </w:pPr>
      <w:r w:rsidRPr="00520CD7"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da-DK"/>
          <w14:ligatures w14:val="none"/>
        </w:rPr>
        <w:t>Det handler om de </w:t>
      </w:r>
      <w:r w:rsidRPr="00520CD7">
        <w:rPr>
          <w:rFonts w:ascii="Inter Fallback" w:eastAsia="Times New Roman" w:hAnsi="Inter Fallback" w:cs="Times New Roman"/>
          <w:b/>
          <w:bCs/>
          <w:color w:val="000000"/>
          <w:kern w:val="0"/>
          <w:sz w:val="27"/>
          <w:szCs w:val="27"/>
          <w:bdr w:val="single" w:sz="2" w:space="0" w:color="E5E7EB" w:frame="1"/>
          <w:lang w:eastAsia="da-DK"/>
          <w14:ligatures w14:val="none"/>
        </w:rPr>
        <w:t>eksterne muligheder</w:t>
      </w:r>
      <w:r w:rsidRPr="00520CD7"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da-DK"/>
          <w14:ligatures w14:val="none"/>
        </w:rPr>
        <w:t>, du kan udnytte.</w:t>
      </w:r>
      <w:r w:rsidRPr="00520CD7"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da-DK"/>
          <w14:ligatures w14:val="none"/>
        </w:rPr>
        <w:br/>
        <w:t>Eksempler:</w:t>
      </w:r>
    </w:p>
    <w:p w14:paraId="6DB93E9A" w14:textId="77777777" w:rsidR="00520CD7" w:rsidRPr="00520CD7" w:rsidRDefault="00520CD7" w:rsidP="00520CD7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da-DK"/>
          <w14:ligatures w14:val="none"/>
        </w:rPr>
      </w:pPr>
      <w:r w:rsidRPr="00520CD7"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da-DK"/>
          <w14:ligatures w14:val="none"/>
        </w:rPr>
        <w:t>Øget efterspørgsel på bæredygtige løsninger</w:t>
      </w:r>
    </w:p>
    <w:p w14:paraId="76A37DE6" w14:textId="77777777" w:rsidR="00520CD7" w:rsidRPr="00520CD7" w:rsidRDefault="00520CD7" w:rsidP="00520CD7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da-DK"/>
          <w14:ligatures w14:val="none"/>
        </w:rPr>
      </w:pPr>
      <w:r w:rsidRPr="00520CD7"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da-DK"/>
          <w14:ligatures w14:val="none"/>
        </w:rPr>
        <w:lastRenderedPageBreak/>
        <w:t>Nye typer maling (fx allergivenlig eller selvrensende)</w:t>
      </w:r>
    </w:p>
    <w:p w14:paraId="7921C661" w14:textId="77777777" w:rsidR="00520CD7" w:rsidRPr="00520CD7" w:rsidRDefault="00520CD7" w:rsidP="00520CD7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da-DK"/>
          <w14:ligatures w14:val="none"/>
        </w:rPr>
      </w:pPr>
      <w:r w:rsidRPr="00520CD7"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da-DK"/>
          <w14:ligatures w14:val="none"/>
        </w:rPr>
        <w:t>Samarbejde med tømrere eller entreprenører</w:t>
      </w:r>
    </w:p>
    <w:p w14:paraId="1FC471C0" w14:textId="77777777" w:rsidR="00520CD7" w:rsidRPr="00520CD7" w:rsidRDefault="00520CD7" w:rsidP="00520CD7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da-DK"/>
          <w14:ligatures w14:val="none"/>
        </w:rPr>
      </w:pPr>
      <w:r w:rsidRPr="00520CD7"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da-DK"/>
          <w14:ligatures w14:val="none"/>
        </w:rPr>
        <w:t>Mulighed for at tage lærlinge og få tilskud</w:t>
      </w:r>
    </w:p>
    <w:p w14:paraId="4E4C85A0" w14:textId="4A841AAE" w:rsidR="00520CD7" w:rsidRPr="00520CD7" w:rsidRDefault="00520CD7" w:rsidP="00520CD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da-DK"/>
          <w14:ligatures w14:val="none"/>
        </w:rPr>
      </w:pPr>
      <w:r w:rsidRPr="00520CD7">
        <w:rPr>
          <w:rFonts w:ascii="Inter Fallback" w:eastAsia="Times New Roman" w:hAnsi="Inter Fallback" w:cs="Times New Roman"/>
          <w:i/>
          <w:iCs/>
          <w:color w:val="000000"/>
          <w:kern w:val="0"/>
          <w:sz w:val="27"/>
          <w:szCs w:val="27"/>
          <w:bdr w:val="single" w:sz="2" w:space="0" w:color="E5E7EB" w:frame="1"/>
          <w:lang w:eastAsia="da-DK"/>
          <w14:ligatures w14:val="none"/>
        </w:rPr>
        <w:t>Spørg dig selv:</w:t>
      </w:r>
      <w:r w:rsidRPr="00520CD7"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da-DK"/>
          <w14:ligatures w14:val="none"/>
        </w:rPr>
        <w:t> Hvad sker der i branchen, som jeg kan drage nytte af?</w:t>
      </w:r>
    </w:p>
    <w:p w14:paraId="68AF31C6" w14:textId="77777777" w:rsidR="00520CD7" w:rsidRPr="00520CD7" w:rsidRDefault="00520CD7" w:rsidP="00520CD7">
      <w:pPr>
        <w:shd w:val="clear" w:color="auto" w:fill="FFFFFF"/>
        <w:spacing w:before="240" w:after="0" w:line="240" w:lineRule="auto"/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da-DK"/>
          <w14:ligatures w14:val="none"/>
        </w:rPr>
      </w:pPr>
      <w:r w:rsidRPr="00520CD7"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da-DK"/>
          <w14:ligatures w14:val="none"/>
        </w:rPr>
        <w:pict w14:anchorId="1ECC59D1">
          <v:rect id="_x0000_i1028" style="width:0;height:0" o:hralign="center" o:hrstd="t" o:hr="t" fillcolor="#a0a0a0" stroked="f"/>
        </w:pict>
      </w:r>
    </w:p>
    <w:p w14:paraId="2415734A" w14:textId="2DFDAAE3" w:rsidR="00520CD7" w:rsidRPr="00520CD7" w:rsidRDefault="00520CD7" w:rsidP="00520CD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outlineLvl w:val="2"/>
        <w:rPr>
          <w:rFonts w:ascii="Inter Fallback" w:eastAsia="Times New Roman" w:hAnsi="Inter Fallback" w:cs="Times New Roman"/>
          <w:b/>
          <w:bCs/>
          <w:color w:val="000000"/>
          <w:kern w:val="0"/>
          <w:sz w:val="27"/>
          <w:szCs w:val="27"/>
          <w:lang w:eastAsia="da-DK"/>
          <w14:ligatures w14:val="none"/>
        </w:rPr>
      </w:pPr>
      <w:r w:rsidRPr="00520CD7">
        <w:rPr>
          <w:rFonts w:ascii="Inter Fallback" w:eastAsia="Times New Roman" w:hAnsi="Inter Fallback" w:cs="Times New Roman"/>
          <w:b/>
          <w:bCs/>
          <w:color w:val="000000"/>
          <w:kern w:val="0"/>
          <w:sz w:val="27"/>
          <w:szCs w:val="27"/>
          <w:bdr w:val="single" w:sz="2" w:space="0" w:color="E5E7EB" w:frame="1"/>
          <w:lang w:eastAsia="da-DK"/>
          <w14:ligatures w14:val="none"/>
        </w:rPr>
        <w:t>4. Trusler (</w:t>
      </w:r>
      <w:proofErr w:type="spellStart"/>
      <w:r w:rsidRPr="00520CD7">
        <w:rPr>
          <w:rFonts w:ascii="Inter Fallback" w:eastAsia="Times New Roman" w:hAnsi="Inter Fallback" w:cs="Times New Roman"/>
          <w:b/>
          <w:bCs/>
          <w:color w:val="000000"/>
          <w:kern w:val="0"/>
          <w:sz w:val="27"/>
          <w:szCs w:val="27"/>
          <w:bdr w:val="single" w:sz="2" w:space="0" w:color="E5E7EB" w:frame="1"/>
          <w:lang w:eastAsia="da-DK"/>
          <w14:ligatures w14:val="none"/>
        </w:rPr>
        <w:t>Threats</w:t>
      </w:r>
      <w:proofErr w:type="spellEnd"/>
      <w:r w:rsidRPr="00520CD7">
        <w:rPr>
          <w:rFonts w:ascii="Inter Fallback" w:eastAsia="Times New Roman" w:hAnsi="Inter Fallback" w:cs="Times New Roman"/>
          <w:b/>
          <w:bCs/>
          <w:color w:val="000000"/>
          <w:kern w:val="0"/>
          <w:sz w:val="27"/>
          <w:szCs w:val="27"/>
          <w:bdr w:val="single" w:sz="2" w:space="0" w:color="E5E7EB" w:frame="1"/>
          <w:lang w:eastAsia="da-DK"/>
          <w14:ligatures w14:val="none"/>
        </w:rPr>
        <w:t>)</w:t>
      </w:r>
    </w:p>
    <w:p w14:paraId="65F4A91C" w14:textId="77777777" w:rsidR="00520CD7" w:rsidRPr="00520CD7" w:rsidRDefault="00520CD7" w:rsidP="00520CD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da-DK"/>
          <w14:ligatures w14:val="none"/>
        </w:rPr>
      </w:pPr>
      <w:r w:rsidRPr="00520CD7"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da-DK"/>
          <w14:ligatures w14:val="none"/>
        </w:rPr>
        <w:t>Her kigger du på de </w:t>
      </w:r>
      <w:r w:rsidRPr="00520CD7">
        <w:rPr>
          <w:rFonts w:ascii="Inter Fallback" w:eastAsia="Times New Roman" w:hAnsi="Inter Fallback" w:cs="Times New Roman"/>
          <w:b/>
          <w:bCs/>
          <w:color w:val="000000"/>
          <w:kern w:val="0"/>
          <w:sz w:val="27"/>
          <w:szCs w:val="27"/>
          <w:bdr w:val="single" w:sz="2" w:space="0" w:color="E5E7EB" w:frame="1"/>
          <w:lang w:eastAsia="da-DK"/>
          <w14:ligatures w14:val="none"/>
        </w:rPr>
        <w:t>eksterne udfordringer</w:t>
      </w:r>
      <w:r w:rsidRPr="00520CD7"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da-DK"/>
          <w14:ligatures w14:val="none"/>
        </w:rPr>
        <w:t>.</w:t>
      </w:r>
      <w:r w:rsidRPr="00520CD7"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da-DK"/>
          <w14:ligatures w14:val="none"/>
        </w:rPr>
        <w:br/>
        <w:t>Eksempler:</w:t>
      </w:r>
    </w:p>
    <w:p w14:paraId="76087F18" w14:textId="77777777" w:rsidR="00520CD7" w:rsidRPr="00520CD7" w:rsidRDefault="00520CD7" w:rsidP="00520CD7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da-DK"/>
          <w14:ligatures w14:val="none"/>
        </w:rPr>
      </w:pPr>
      <w:r w:rsidRPr="00520CD7"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da-DK"/>
          <w14:ligatures w14:val="none"/>
        </w:rPr>
        <w:t>Hård konkurrence og prispressede markeder</w:t>
      </w:r>
    </w:p>
    <w:p w14:paraId="3F00B973" w14:textId="77777777" w:rsidR="00520CD7" w:rsidRPr="00520CD7" w:rsidRDefault="00520CD7" w:rsidP="00520CD7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da-DK"/>
          <w14:ligatures w14:val="none"/>
        </w:rPr>
      </w:pPr>
      <w:r w:rsidRPr="00520CD7"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da-DK"/>
          <w14:ligatures w14:val="none"/>
        </w:rPr>
        <w:t>Ændringer i byggelovgivning eller miljøregler</w:t>
      </w:r>
    </w:p>
    <w:p w14:paraId="19D742D4" w14:textId="77777777" w:rsidR="00520CD7" w:rsidRPr="00520CD7" w:rsidRDefault="00520CD7" w:rsidP="00520CD7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da-DK"/>
          <w14:ligatures w14:val="none"/>
        </w:rPr>
      </w:pPr>
      <w:r w:rsidRPr="00520CD7"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da-DK"/>
          <w14:ligatures w14:val="none"/>
        </w:rPr>
        <w:t>Materialemangel eller stigende priser</w:t>
      </w:r>
    </w:p>
    <w:p w14:paraId="722B6E84" w14:textId="77777777" w:rsidR="00520CD7" w:rsidRPr="00520CD7" w:rsidRDefault="00520CD7" w:rsidP="00520CD7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da-DK"/>
          <w14:ligatures w14:val="none"/>
        </w:rPr>
      </w:pPr>
      <w:r w:rsidRPr="00520CD7"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da-DK"/>
          <w14:ligatures w14:val="none"/>
        </w:rPr>
        <w:t>Kunder, der selv prøver at male</w:t>
      </w:r>
    </w:p>
    <w:p w14:paraId="073BC44E" w14:textId="77919C08" w:rsidR="00520CD7" w:rsidRPr="00520CD7" w:rsidRDefault="00520CD7" w:rsidP="00520CD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da-DK"/>
          <w14:ligatures w14:val="none"/>
        </w:rPr>
      </w:pPr>
      <w:r w:rsidRPr="00520CD7"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da-DK"/>
          <w14:ligatures w14:val="none"/>
        </w:rPr>
        <w:t> </w:t>
      </w:r>
      <w:r w:rsidRPr="00520CD7">
        <w:rPr>
          <w:rFonts w:ascii="Inter Fallback" w:eastAsia="Times New Roman" w:hAnsi="Inter Fallback" w:cs="Times New Roman"/>
          <w:i/>
          <w:iCs/>
          <w:color w:val="000000"/>
          <w:kern w:val="0"/>
          <w:sz w:val="27"/>
          <w:szCs w:val="27"/>
          <w:bdr w:val="single" w:sz="2" w:space="0" w:color="E5E7EB" w:frame="1"/>
          <w:lang w:eastAsia="da-DK"/>
          <w14:ligatures w14:val="none"/>
        </w:rPr>
        <w:t>Spørg dig selv:</w:t>
      </w:r>
      <w:r w:rsidRPr="00520CD7"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da-DK"/>
          <w14:ligatures w14:val="none"/>
        </w:rPr>
        <w:t> Hvad kan gå galt, som jeg ikke har kontrol over?</w:t>
      </w:r>
    </w:p>
    <w:p w14:paraId="1AE68BAD" w14:textId="77777777" w:rsidR="00520CD7" w:rsidRPr="00520CD7" w:rsidRDefault="00520CD7" w:rsidP="00520CD7">
      <w:pPr>
        <w:shd w:val="clear" w:color="auto" w:fill="FFFFFF"/>
        <w:spacing w:before="240" w:after="0" w:line="240" w:lineRule="auto"/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da-DK"/>
          <w14:ligatures w14:val="none"/>
        </w:rPr>
      </w:pPr>
      <w:r w:rsidRPr="00520CD7"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da-DK"/>
          <w14:ligatures w14:val="none"/>
        </w:rPr>
        <w:pict w14:anchorId="209E5FF3">
          <v:rect id="_x0000_i1029" style="width:0;height:0" o:hralign="center" o:hrstd="t" o:hr="t" fillcolor="#a0a0a0" stroked="f"/>
        </w:pict>
      </w:r>
    </w:p>
    <w:p w14:paraId="19892D30" w14:textId="4D096C6C" w:rsidR="00520CD7" w:rsidRPr="00520CD7" w:rsidRDefault="00520CD7" w:rsidP="00520CD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outlineLvl w:val="2"/>
        <w:rPr>
          <w:rFonts w:ascii="Inter Fallback" w:eastAsia="Times New Roman" w:hAnsi="Inter Fallback" w:cs="Times New Roman"/>
          <w:b/>
          <w:bCs/>
          <w:color w:val="000000"/>
          <w:kern w:val="0"/>
          <w:sz w:val="27"/>
          <w:szCs w:val="27"/>
          <w:lang w:eastAsia="da-DK"/>
          <w14:ligatures w14:val="none"/>
        </w:rPr>
      </w:pPr>
      <w:r w:rsidRPr="00520CD7">
        <w:rPr>
          <w:rFonts w:ascii="Inter Fallback" w:eastAsia="Times New Roman" w:hAnsi="Inter Fallback" w:cs="Times New Roman"/>
          <w:b/>
          <w:bCs/>
          <w:color w:val="000000"/>
          <w:kern w:val="0"/>
          <w:sz w:val="27"/>
          <w:szCs w:val="27"/>
          <w:bdr w:val="single" w:sz="2" w:space="0" w:color="E5E7EB" w:frame="1"/>
          <w:lang w:eastAsia="da-DK"/>
          <w14:ligatures w14:val="none"/>
        </w:rPr>
        <w:t>Sådan bruger du den i praksis</w:t>
      </w:r>
    </w:p>
    <w:p w14:paraId="3E974CE6" w14:textId="77777777" w:rsidR="00520CD7" w:rsidRPr="00520CD7" w:rsidRDefault="00520CD7" w:rsidP="00520CD7">
      <w:pPr>
        <w:numPr>
          <w:ilvl w:val="0"/>
          <w:numId w:val="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da-DK"/>
          <w14:ligatures w14:val="none"/>
        </w:rPr>
      </w:pPr>
      <w:r w:rsidRPr="00520CD7"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da-DK"/>
          <w14:ligatures w14:val="none"/>
        </w:rPr>
        <w:t>Skriv de fire punkter op i et skema.</w:t>
      </w:r>
    </w:p>
    <w:p w14:paraId="4D6DF1D0" w14:textId="77777777" w:rsidR="00520CD7" w:rsidRPr="00520CD7" w:rsidRDefault="00520CD7" w:rsidP="00520CD7">
      <w:pPr>
        <w:numPr>
          <w:ilvl w:val="0"/>
          <w:numId w:val="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da-DK"/>
          <w14:ligatures w14:val="none"/>
        </w:rPr>
      </w:pPr>
      <w:r w:rsidRPr="00520CD7"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da-DK"/>
          <w14:ligatures w14:val="none"/>
        </w:rPr>
        <w:t xml:space="preserve">Lav brainstorm med dine kollegaer eller </w:t>
      </w:r>
      <w:proofErr w:type="spellStart"/>
      <w:r w:rsidRPr="00520CD7"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da-DK"/>
          <w14:ligatures w14:val="none"/>
        </w:rPr>
        <w:t>lærermester</w:t>
      </w:r>
      <w:proofErr w:type="spellEnd"/>
      <w:r w:rsidRPr="00520CD7"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da-DK"/>
          <w14:ligatures w14:val="none"/>
        </w:rPr>
        <w:t>.</w:t>
      </w:r>
    </w:p>
    <w:p w14:paraId="0DE2A5BD" w14:textId="77777777" w:rsidR="00520CD7" w:rsidRPr="00520CD7" w:rsidRDefault="00520CD7" w:rsidP="00520CD7">
      <w:pPr>
        <w:numPr>
          <w:ilvl w:val="0"/>
          <w:numId w:val="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da-DK"/>
          <w14:ligatures w14:val="none"/>
        </w:rPr>
      </w:pPr>
      <w:r w:rsidRPr="00520CD7"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da-DK"/>
          <w14:ligatures w14:val="none"/>
        </w:rPr>
        <w:t>Prioritér de vigtigste punkter i hver kategori.</w:t>
      </w:r>
    </w:p>
    <w:p w14:paraId="4AFCE9B9" w14:textId="77777777" w:rsidR="00520CD7" w:rsidRPr="00520CD7" w:rsidRDefault="00520CD7" w:rsidP="00520CD7">
      <w:pPr>
        <w:numPr>
          <w:ilvl w:val="0"/>
          <w:numId w:val="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da-DK"/>
          <w14:ligatures w14:val="none"/>
        </w:rPr>
      </w:pPr>
      <w:r w:rsidRPr="00520CD7"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da-DK"/>
          <w14:ligatures w14:val="none"/>
        </w:rPr>
        <w:t>Brug analysen til at lave en handlingsplan — fx:</w:t>
      </w:r>
    </w:p>
    <w:p w14:paraId="639F4289" w14:textId="77777777" w:rsidR="00520CD7" w:rsidRPr="00520CD7" w:rsidRDefault="00520CD7" w:rsidP="00520CD7">
      <w:pPr>
        <w:numPr>
          <w:ilvl w:val="1"/>
          <w:numId w:val="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da-DK"/>
          <w14:ligatures w14:val="none"/>
        </w:rPr>
      </w:pPr>
      <w:r w:rsidRPr="00520CD7"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da-DK"/>
          <w14:ligatures w14:val="none"/>
        </w:rPr>
        <w:t>Udnyt dine styrker i markedsføring</w:t>
      </w:r>
    </w:p>
    <w:p w14:paraId="6FC863EC" w14:textId="77777777" w:rsidR="00520CD7" w:rsidRPr="00520CD7" w:rsidRDefault="00520CD7" w:rsidP="00520CD7">
      <w:pPr>
        <w:numPr>
          <w:ilvl w:val="1"/>
          <w:numId w:val="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da-DK"/>
          <w14:ligatures w14:val="none"/>
        </w:rPr>
      </w:pPr>
      <w:r w:rsidRPr="00520CD7"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da-DK"/>
          <w14:ligatures w14:val="none"/>
        </w:rPr>
        <w:t>Forbedr en bestemt svaghed</w:t>
      </w:r>
    </w:p>
    <w:p w14:paraId="75AE52FC" w14:textId="77777777" w:rsidR="00520CD7" w:rsidRPr="00520CD7" w:rsidRDefault="00520CD7" w:rsidP="00520CD7">
      <w:pPr>
        <w:numPr>
          <w:ilvl w:val="1"/>
          <w:numId w:val="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da-DK"/>
          <w14:ligatures w14:val="none"/>
        </w:rPr>
      </w:pPr>
      <w:r w:rsidRPr="00520CD7">
        <w:rPr>
          <w:rFonts w:ascii="Inter Fallback" w:eastAsia="Times New Roman" w:hAnsi="Inter Fallback" w:cs="Times New Roman"/>
          <w:color w:val="000000"/>
          <w:kern w:val="0"/>
          <w:sz w:val="27"/>
          <w:szCs w:val="27"/>
          <w:lang w:eastAsia="da-DK"/>
          <w14:ligatures w14:val="none"/>
        </w:rPr>
        <w:t>Sæt mål for at udnytte en ny mulighed</w:t>
      </w:r>
    </w:p>
    <w:p w14:paraId="123D9D34" w14:textId="77777777" w:rsidR="00F34E71" w:rsidRDefault="00F34E71"/>
    <w:sectPr w:rsidR="00F34E7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 Fallback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2D25"/>
    <w:multiLevelType w:val="multilevel"/>
    <w:tmpl w:val="57BA1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E75372"/>
    <w:multiLevelType w:val="multilevel"/>
    <w:tmpl w:val="E5F2F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E770E5"/>
    <w:multiLevelType w:val="multilevel"/>
    <w:tmpl w:val="C4A45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0E741C"/>
    <w:multiLevelType w:val="multilevel"/>
    <w:tmpl w:val="6E4CB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F00A11"/>
    <w:multiLevelType w:val="multilevel"/>
    <w:tmpl w:val="DA9E9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7080394">
    <w:abstractNumId w:val="0"/>
  </w:num>
  <w:num w:numId="2" w16cid:durableId="410083738">
    <w:abstractNumId w:val="2"/>
  </w:num>
  <w:num w:numId="3" w16cid:durableId="1250970040">
    <w:abstractNumId w:val="1"/>
  </w:num>
  <w:num w:numId="4" w16cid:durableId="861210005">
    <w:abstractNumId w:val="4"/>
  </w:num>
  <w:num w:numId="5" w16cid:durableId="10390846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CD7"/>
    <w:rsid w:val="000B23EF"/>
    <w:rsid w:val="00520CD7"/>
    <w:rsid w:val="00577F74"/>
    <w:rsid w:val="00F3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346DB"/>
  <w15:chartTrackingRefBased/>
  <w15:docId w15:val="{62E42B1D-3431-4474-8441-0F3471A94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20C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20C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20C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20C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20C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20C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20C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20C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20C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20C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20C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20C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20CD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20CD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20CD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20CD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20CD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20CD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20C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20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20C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20C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20C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20CD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20CD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20CD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20C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20CD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20C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Malene Løvenskjold Schwarts</dc:creator>
  <cp:keywords/>
  <dc:description/>
  <cp:lastModifiedBy>Helle Malene Løvenskjold Schwarts</cp:lastModifiedBy>
  <cp:revision>1</cp:revision>
  <dcterms:created xsi:type="dcterms:W3CDTF">2026-01-28T08:40:00Z</dcterms:created>
  <dcterms:modified xsi:type="dcterms:W3CDTF">2026-01-28T08:43:00Z</dcterms:modified>
</cp:coreProperties>
</file>