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3395" w14:textId="77777777" w:rsidR="00A32B25" w:rsidRDefault="00026B1D" w:rsidP="0092279C">
      <w:pPr>
        <w:jc w:val="center"/>
        <w:rPr>
          <w:sz w:val="56"/>
          <w:szCs w:val="56"/>
        </w:rPr>
      </w:pPr>
      <w:r w:rsidRPr="00026B1D">
        <w:rPr>
          <w:sz w:val="56"/>
          <w:szCs w:val="56"/>
        </w:rPr>
        <w:t>Rapportskrivning</w:t>
      </w:r>
    </w:p>
    <w:p w14:paraId="455FBB30" w14:textId="77777777" w:rsidR="00024525" w:rsidRDefault="00026B1D" w:rsidP="00BA7A9C">
      <w:pPr>
        <w:pStyle w:val="Standard"/>
        <w:spacing w:line="360" w:lineRule="auto"/>
        <w:rPr>
          <w:rFonts w:eastAsia="Times-Roman" w:cs="Times-Roman"/>
        </w:rPr>
      </w:pPr>
      <w:r>
        <w:t>Forside</w:t>
      </w:r>
      <w:r w:rsidR="00FB586E">
        <w:t>:</w:t>
      </w:r>
      <w:r>
        <w:t xml:space="preserve"> (</w:t>
      </w:r>
      <w:r w:rsidR="00BA7A9C">
        <w:t>evt. b</w:t>
      </w:r>
      <w:r>
        <w:t>illede)</w:t>
      </w:r>
      <w:r w:rsidR="00024525" w:rsidRPr="00024525">
        <w:rPr>
          <w:rFonts w:eastAsia="Times-Roman" w:cs="Times-Roman"/>
        </w:rPr>
        <w:t xml:space="preserve"> </w:t>
      </w:r>
      <w:r w:rsidR="00BA7A9C">
        <w:rPr>
          <w:rFonts w:eastAsia="Times-Roman" w:cs="Times-Roman"/>
        </w:rPr>
        <w:t xml:space="preserve">Navn + opgave </w:t>
      </w:r>
    </w:p>
    <w:p w14:paraId="049CF509" w14:textId="77777777" w:rsidR="00A42101" w:rsidRDefault="00BA7A9C" w:rsidP="00BA7A9C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>Indholdsfortegnelse</w:t>
      </w:r>
      <w:r w:rsidR="00A42101">
        <w:rPr>
          <w:rFonts w:eastAsia="Times-Roman" w:cs="Times-Roman"/>
        </w:rPr>
        <w:t>:</w:t>
      </w:r>
    </w:p>
    <w:p w14:paraId="14711085" w14:textId="77777777" w:rsidR="00BA7A9C" w:rsidRDefault="00BA7A9C" w:rsidP="00BA7A9C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>Baggrund/Forord: Kort beskrivelse af hvad opgaven går ud på</w:t>
      </w:r>
    </w:p>
    <w:p w14:paraId="50938546" w14:textId="77777777" w:rsidR="00FB586E" w:rsidRDefault="00BA7A9C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>Forundersøgelser: Jordbundsprøver (bæreevne, tryk), eksisterende kabler og ledninger</w:t>
      </w:r>
      <w:r w:rsidR="004E6FEB">
        <w:rPr>
          <w:rFonts w:eastAsia="Times-Roman" w:cs="Times-Roman"/>
        </w:rPr>
        <w:t xml:space="preserve"> LER</w:t>
      </w:r>
      <w:r>
        <w:rPr>
          <w:rFonts w:eastAsia="Times-Roman" w:cs="Times-Roman"/>
        </w:rPr>
        <w:t>, forurening</w:t>
      </w:r>
      <w:r w:rsidR="00FB586E">
        <w:rPr>
          <w:rFonts w:eastAsia="Times-Roman" w:cs="Times-Roman"/>
        </w:rPr>
        <w:t>, gravetilladelse, afspærring af vej osv.</w:t>
      </w:r>
    </w:p>
    <w:p w14:paraId="466CA8CB" w14:textId="77777777" w:rsidR="00001357" w:rsidRDefault="00FB586E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>Arbejdsbeskrivelse: Byggepladsindretning (evt</w:t>
      </w:r>
      <w:r w:rsidR="00001357">
        <w:rPr>
          <w:rFonts w:eastAsia="Times-Roman" w:cs="Times-Roman"/>
        </w:rPr>
        <w:t>. skurvogn, affaldshåndtering,</w:t>
      </w:r>
      <w:r>
        <w:rPr>
          <w:rFonts w:eastAsia="Times-Roman" w:cs="Times-Roman"/>
        </w:rPr>
        <w:t xml:space="preserve"> </w:t>
      </w:r>
      <w:r w:rsidR="004305B9">
        <w:rPr>
          <w:rFonts w:eastAsia="Times-Roman" w:cs="Times-Roman"/>
        </w:rPr>
        <w:t>adgangsveje</w:t>
      </w:r>
      <w:r w:rsidR="00001357">
        <w:rPr>
          <w:rFonts w:eastAsia="Times-Roman" w:cs="Times-Roman"/>
        </w:rPr>
        <w:t xml:space="preserve">, byggestrøm </w:t>
      </w:r>
    </w:p>
    <w:p w14:paraId="51944FD5" w14:textId="77777777" w:rsidR="004305B9" w:rsidRDefault="00001357" w:rsidP="00001357">
      <w:pPr>
        <w:pStyle w:val="Standard"/>
        <w:spacing w:line="360" w:lineRule="auto"/>
        <w:ind w:firstLine="1304"/>
        <w:rPr>
          <w:rFonts w:eastAsia="Times-Roman" w:cs="Times-Roman"/>
        </w:rPr>
      </w:pPr>
      <w:r>
        <w:rPr>
          <w:rFonts w:eastAsia="Times-Roman" w:cs="Times-Roman"/>
        </w:rPr>
        <w:t xml:space="preserve">           og vand),</w:t>
      </w:r>
      <w:r w:rsidR="004305B9">
        <w:rPr>
          <w:rFonts w:eastAsia="Times-Roman" w:cs="Times-Roman"/>
        </w:rPr>
        <w:t xml:space="preserve"> beskrivelse af selve arbejdsopgaven inkl. oprydning og aflevering.</w:t>
      </w:r>
    </w:p>
    <w:p w14:paraId="41C78149" w14:textId="77777777" w:rsidR="004305B9" w:rsidRDefault="004305B9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 xml:space="preserve">Tegninger: Byg </w:t>
      </w:r>
      <w:r w:rsidR="00A4696F">
        <w:rPr>
          <w:rFonts w:eastAsia="Times-Roman" w:cs="Times-Roman"/>
        </w:rPr>
        <w:t>forskallingstegninger, armeringstegning, klippe/bukkelister og flagelister.</w:t>
      </w:r>
    </w:p>
    <w:p w14:paraId="1DB79E5F" w14:textId="77777777" w:rsidR="00A4696F" w:rsidRDefault="00A4696F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 xml:space="preserve">                  Anlæg kloaktegninger, indføring af diverse kabler, vand og varme og belægning.</w:t>
      </w:r>
    </w:p>
    <w:p w14:paraId="2843559D" w14:textId="77777777" w:rsidR="00A4696F" w:rsidRDefault="00A4696F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 xml:space="preserve">                  Det er en god ide at tegne i lag.</w:t>
      </w:r>
    </w:p>
    <w:p w14:paraId="3A383D3B" w14:textId="77777777" w:rsidR="00A4696F" w:rsidRDefault="00A4696F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>Materialeopmåling</w:t>
      </w:r>
      <w:r w:rsidR="002B10AC">
        <w:rPr>
          <w:rFonts w:eastAsia="Times-Roman" w:cs="Times-Roman"/>
        </w:rPr>
        <w:t xml:space="preserve">: </w:t>
      </w:r>
      <w:r>
        <w:rPr>
          <w:rFonts w:eastAsia="Times-Roman" w:cs="Times-Roman"/>
        </w:rPr>
        <w:t>Byg diverse materialer ikke værktøj</w:t>
      </w:r>
    </w:p>
    <w:p w14:paraId="1A91C811" w14:textId="77777777" w:rsidR="00A4696F" w:rsidRDefault="00A4696F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ab/>
        <w:t xml:space="preserve">          </w:t>
      </w:r>
      <w:r w:rsidR="002B10AC">
        <w:rPr>
          <w:rFonts w:eastAsia="Times-Roman" w:cs="Times-Roman"/>
        </w:rPr>
        <w:t xml:space="preserve"> </w:t>
      </w:r>
      <w:r>
        <w:rPr>
          <w:rFonts w:eastAsia="Times-Roman" w:cs="Times-Roman"/>
        </w:rPr>
        <w:t xml:space="preserve">Anlæg kloakmaterialer, belægningsmaterialer og materialer til fundamenter og </w:t>
      </w:r>
    </w:p>
    <w:p w14:paraId="65B50087" w14:textId="77777777" w:rsidR="00A4696F" w:rsidRDefault="00A4696F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ab/>
      </w:r>
      <w:r>
        <w:rPr>
          <w:rFonts w:eastAsia="Times-Roman" w:cs="Times-Roman"/>
        </w:rPr>
        <w:tab/>
      </w:r>
      <w:r w:rsidR="002B10AC">
        <w:rPr>
          <w:rFonts w:eastAsia="Times-Roman" w:cs="Times-Roman"/>
        </w:rPr>
        <w:t xml:space="preserve"> </w:t>
      </w:r>
      <w:r>
        <w:rPr>
          <w:rFonts w:eastAsia="Times-Roman" w:cs="Times-Roman"/>
        </w:rPr>
        <w:t>gulv inkl. isolering, hvis det er påkrævet.</w:t>
      </w:r>
    </w:p>
    <w:p w14:paraId="6BE21867" w14:textId="77777777" w:rsidR="008A6A8F" w:rsidRDefault="008A6A8F" w:rsidP="00FB586E">
      <w:pPr>
        <w:pStyle w:val="Standard"/>
        <w:spacing w:line="360" w:lineRule="auto"/>
        <w:rPr>
          <w:rFonts w:eastAsia="Times-Roman" w:cs="Times-Roman"/>
        </w:rPr>
      </w:pPr>
      <w:r>
        <w:rPr>
          <w:rFonts w:eastAsia="Times-Roman" w:cs="Times-Roman"/>
        </w:rPr>
        <w:t>Tidsplan</w:t>
      </w:r>
      <w:r w:rsidR="002B10AC">
        <w:rPr>
          <w:rFonts w:eastAsia="Times-Roman" w:cs="Times-Roman"/>
        </w:rPr>
        <w:t>: Kan afleveres i tabelform eller beskrives dag for dag.</w:t>
      </w:r>
    </w:p>
    <w:p w14:paraId="5BCF0DB2" w14:textId="77777777" w:rsidR="002B10AC" w:rsidRPr="00161A7A" w:rsidRDefault="002B10AC" w:rsidP="002B10AC">
      <w:pPr>
        <w:rPr>
          <w:sz w:val="24"/>
          <w:szCs w:val="24"/>
        </w:rPr>
      </w:pPr>
      <w:r>
        <w:rPr>
          <w:rFonts w:eastAsia="Times-Roman" w:cs="Times-Roman"/>
        </w:rPr>
        <w:t xml:space="preserve">Arbejdsmiljø: </w:t>
      </w:r>
      <w:r w:rsidRPr="00161A7A">
        <w:rPr>
          <w:sz w:val="24"/>
          <w:szCs w:val="24"/>
        </w:rPr>
        <w:t xml:space="preserve">Fysiske påvirkninger (fx lys, støj, kulde og træk) </w:t>
      </w:r>
    </w:p>
    <w:p w14:paraId="314D3D42" w14:textId="77777777" w:rsidR="002B10AC" w:rsidRPr="00161A7A" w:rsidRDefault="002B10AC" w:rsidP="002B10AC">
      <w:pPr>
        <w:ind w:left="1304"/>
        <w:rPr>
          <w:sz w:val="24"/>
          <w:szCs w:val="24"/>
        </w:rPr>
      </w:pPr>
      <w:r w:rsidRPr="00161A7A">
        <w:rPr>
          <w:sz w:val="24"/>
          <w:szCs w:val="24"/>
        </w:rPr>
        <w:t xml:space="preserve">Kemiske påvirkninger </w:t>
      </w:r>
    </w:p>
    <w:p w14:paraId="7B33CD69" w14:textId="77777777" w:rsidR="002B10AC" w:rsidRPr="00161A7A" w:rsidRDefault="002B10AC" w:rsidP="002B10AC">
      <w:pPr>
        <w:ind w:left="1304"/>
        <w:rPr>
          <w:sz w:val="24"/>
          <w:szCs w:val="24"/>
        </w:rPr>
      </w:pPr>
      <w:r w:rsidRPr="00161A7A">
        <w:rPr>
          <w:sz w:val="24"/>
          <w:szCs w:val="24"/>
        </w:rPr>
        <w:t xml:space="preserve">Ergonomiske påvirkninger (fx arbejdsstillinger og tunge løft) </w:t>
      </w:r>
    </w:p>
    <w:p w14:paraId="0D5C3D71" w14:textId="77777777" w:rsidR="002B10AC" w:rsidRDefault="002B10AC" w:rsidP="002B10AC">
      <w:pPr>
        <w:ind w:left="1304"/>
        <w:rPr>
          <w:sz w:val="24"/>
          <w:szCs w:val="24"/>
        </w:rPr>
      </w:pPr>
      <w:r w:rsidRPr="00161A7A">
        <w:rPr>
          <w:sz w:val="24"/>
          <w:szCs w:val="24"/>
        </w:rPr>
        <w:t xml:space="preserve">Psykiske påvirkninger (trivsel på arbejdspladsen) </w:t>
      </w:r>
    </w:p>
    <w:p w14:paraId="26ADDB1D" w14:textId="77777777" w:rsidR="002B10AC" w:rsidRDefault="002B10AC" w:rsidP="00E12F23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APV</w:t>
      </w:r>
      <w:r w:rsidR="00E12F23">
        <w:rPr>
          <w:sz w:val="24"/>
          <w:szCs w:val="24"/>
        </w:rPr>
        <w:t xml:space="preserve"> </w:t>
      </w:r>
      <w:hyperlink r:id="rId4" w:history="1">
        <w:r w:rsidR="00E12F23">
          <w:rPr>
            <w:rStyle w:val="Hyperlink"/>
            <w:sz w:val="24"/>
            <w:szCs w:val="24"/>
          </w:rPr>
          <w:t>www.bfa</w:t>
        </w:r>
        <w:r w:rsidR="00E12F23" w:rsidRPr="000D6B0D">
          <w:rPr>
            <w:rStyle w:val="Hyperlink"/>
            <w:sz w:val="24"/>
            <w:szCs w:val="24"/>
          </w:rPr>
          <w:t>-ba.dk</w:t>
        </w:r>
      </w:hyperlink>
      <w:r w:rsidR="00E12F23">
        <w:rPr>
          <w:sz w:val="24"/>
          <w:szCs w:val="24"/>
        </w:rPr>
        <w:t xml:space="preserve"> (sikkerhed og byggepladsindretning),</w:t>
      </w:r>
    </w:p>
    <w:p w14:paraId="76BBB0D0" w14:textId="77777777" w:rsidR="00E12F23" w:rsidRDefault="002B10AC" w:rsidP="002B10AC">
      <w:pPr>
        <w:rPr>
          <w:sz w:val="24"/>
          <w:szCs w:val="24"/>
        </w:rPr>
      </w:pPr>
      <w:r>
        <w:rPr>
          <w:sz w:val="24"/>
          <w:szCs w:val="24"/>
        </w:rPr>
        <w:t>Kvalitetssikring: Billeddokume</w:t>
      </w:r>
      <w:r w:rsidR="00234A73">
        <w:rPr>
          <w:sz w:val="24"/>
          <w:szCs w:val="24"/>
        </w:rPr>
        <w:t xml:space="preserve">ntation, diverse måleskemaer, </w:t>
      </w:r>
      <w:r>
        <w:rPr>
          <w:sz w:val="24"/>
          <w:szCs w:val="24"/>
        </w:rPr>
        <w:t xml:space="preserve">drift- </w:t>
      </w:r>
      <w:r w:rsidR="00234A73">
        <w:rPr>
          <w:sz w:val="24"/>
          <w:szCs w:val="24"/>
        </w:rPr>
        <w:t>og vedligeholdelsesvejledninger</w:t>
      </w:r>
    </w:p>
    <w:p w14:paraId="197B0E21" w14:textId="77777777" w:rsidR="00234A73" w:rsidRDefault="00234A73" w:rsidP="00E12F23">
      <w:pPr>
        <w:ind w:left="1574"/>
        <w:rPr>
          <w:sz w:val="24"/>
          <w:szCs w:val="24"/>
        </w:rPr>
      </w:pPr>
      <w:r>
        <w:rPr>
          <w:sz w:val="24"/>
          <w:szCs w:val="24"/>
        </w:rPr>
        <w:t>og modtage, udførsels, funktionskontrol (eventuelle skemaer).</w:t>
      </w:r>
      <w:r w:rsidR="00E12F23">
        <w:rPr>
          <w:sz w:val="24"/>
          <w:szCs w:val="24"/>
        </w:rPr>
        <w:t xml:space="preserve">            </w:t>
      </w:r>
      <w:hyperlink r:id="rId5" w:history="1">
        <w:r w:rsidR="00E12F23" w:rsidRPr="003572BB">
          <w:rPr>
            <w:rStyle w:val="Hyperlink"/>
            <w:sz w:val="24"/>
            <w:szCs w:val="24"/>
          </w:rPr>
          <w:t>https://www.byggekvalitet.dk/forretningsomraader/autorisation/kloak/</w:t>
        </w:r>
      </w:hyperlink>
    </w:p>
    <w:p w14:paraId="20D9D77D" w14:textId="77777777" w:rsidR="00234A73" w:rsidRDefault="00234A73" w:rsidP="002B10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Hensyn til andre håndværkere.</w:t>
      </w:r>
    </w:p>
    <w:p w14:paraId="602CA588" w14:textId="77777777" w:rsidR="00234A73" w:rsidRDefault="00234A73" w:rsidP="002B10AC">
      <w:pPr>
        <w:rPr>
          <w:sz w:val="24"/>
          <w:szCs w:val="24"/>
        </w:rPr>
      </w:pPr>
      <w:r>
        <w:rPr>
          <w:sz w:val="24"/>
          <w:szCs w:val="24"/>
        </w:rPr>
        <w:t>Myndighedsregler: Bygningsreglementet</w:t>
      </w:r>
      <w:r w:rsidR="00405035">
        <w:rPr>
          <w:sz w:val="24"/>
          <w:szCs w:val="24"/>
        </w:rPr>
        <w:t xml:space="preserve"> og</w:t>
      </w:r>
      <w:r>
        <w:rPr>
          <w:sz w:val="24"/>
          <w:szCs w:val="24"/>
        </w:rPr>
        <w:t xml:space="preserve"> </w:t>
      </w:r>
      <w:r w:rsidR="00405035">
        <w:rPr>
          <w:sz w:val="24"/>
          <w:szCs w:val="24"/>
        </w:rPr>
        <w:t>diverse danske og EU standarder.</w:t>
      </w:r>
      <w:r w:rsidR="0062578A">
        <w:rPr>
          <w:sz w:val="24"/>
          <w:szCs w:val="24"/>
        </w:rPr>
        <w:t xml:space="preserve"> </w:t>
      </w:r>
      <w:hyperlink r:id="rId6" w:history="1">
        <w:r w:rsidR="0062578A" w:rsidRPr="003572BB">
          <w:rPr>
            <w:rStyle w:val="Hyperlink"/>
            <w:sz w:val="24"/>
            <w:szCs w:val="24"/>
          </w:rPr>
          <w:t>https://sd.ds.dk/</w:t>
        </w:r>
      </w:hyperlink>
    </w:p>
    <w:p w14:paraId="2BD74B6B" w14:textId="77777777" w:rsidR="00405035" w:rsidRDefault="00405035" w:rsidP="002B10AC">
      <w:pPr>
        <w:rPr>
          <w:sz w:val="24"/>
          <w:szCs w:val="24"/>
        </w:rPr>
      </w:pPr>
      <w:r>
        <w:rPr>
          <w:sz w:val="24"/>
          <w:szCs w:val="24"/>
        </w:rPr>
        <w:t xml:space="preserve">Kilder: </w:t>
      </w:r>
      <w:proofErr w:type="spellStart"/>
      <w:r>
        <w:rPr>
          <w:sz w:val="24"/>
          <w:szCs w:val="24"/>
        </w:rPr>
        <w:t>Anlægsstruktørhåndbogen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bygningsstruktørhåndbogen</w:t>
      </w:r>
      <w:proofErr w:type="spellEnd"/>
      <w:r>
        <w:rPr>
          <w:sz w:val="24"/>
          <w:szCs w:val="24"/>
        </w:rPr>
        <w:t xml:space="preserve"> (fagligt)</w:t>
      </w:r>
    </w:p>
    <w:p w14:paraId="7D7508C1" w14:textId="77777777" w:rsidR="00405035" w:rsidRDefault="00405035" w:rsidP="002B10A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hyperlink r:id="rId7" w:history="1">
        <w:r w:rsidRPr="000D6B0D">
          <w:rPr>
            <w:rStyle w:val="Hyperlink"/>
            <w:sz w:val="24"/>
            <w:szCs w:val="24"/>
          </w:rPr>
          <w:t>www.kloakviden.dk</w:t>
        </w:r>
      </w:hyperlink>
      <w:r>
        <w:rPr>
          <w:sz w:val="24"/>
          <w:szCs w:val="24"/>
        </w:rPr>
        <w:t xml:space="preserve"> (kloak), </w:t>
      </w:r>
      <w:hyperlink r:id="rId8" w:history="1">
        <w:r w:rsidR="00E12F23" w:rsidRPr="003572BB">
          <w:rPr>
            <w:rStyle w:val="Hyperlink"/>
            <w:sz w:val="24"/>
            <w:szCs w:val="24"/>
          </w:rPr>
          <w:t>www.bfa-ba.dk</w:t>
        </w:r>
      </w:hyperlink>
      <w:r>
        <w:rPr>
          <w:sz w:val="24"/>
          <w:szCs w:val="24"/>
        </w:rPr>
        <w:t xml:space="preserve"> (sik</w:t>
      </w:r>
      <w:r w:rsidR="00385BA7">
        <w:rPr>
          <w:sz w:val="24"/>
          <w:szCs w:val="24"/>
        </w:rPr>
        <w:t xml:space="preserve">kerhed og byggepladsindretning), </w:t>
      </w:r>
      <w:hyperlink r:id="rId9" w:history="1">
        <w:r w:rsidR="00385BA7" w:rsidRPr="008233FB">
          <w:rPr>
            <w:rStyle w:val="Hyperlink"/>
            <w:sz w:val="24"/>
            <w:szCs w:val="24"/>
          </w:rPr>
          <w:t>www.danskbeton.dk/publikationer</w:t>
        </w:r>
      </w:hyperlink>
      <w:r w:rsidR="00385BA7">
        <w:rPr>
          <w:sz w:val="24"/>
          <w:szCs w:val="24"/>
        </w:rPr>
        <w:t xml:space="preserve"> (betonbelægninger).</w:t>
      </w:r>
    </w:p>
    <w:p w14:paraId="0DDDDFDC" w14:textId="77777777" w:rsidR="00405035" w:rsidRDefault="00405035" w:rsidP="002B10AC">
      <w:pPr>
        <w:rPr>
          <w:sz w:val="24"/>
          <w:szCs w:val="24"/>
        </w:rPr>
      </w:pPr>
      <w:r>
        <w:rPr>
          <w:sz w:val="24"/>
          <w:szCs w:val="24"/>
        </w:rPr>
        <w:t xml:space="preserve">            Diverse hjemmesider</w:t>
      </w:r>
    </w:p>
    <w:p w14:paraId="13E1A542" w14:textId="77777777" w:rsidR="00405035" w:rsidRPr="00161A7A" w:rsidRDefault="00405035" w:rsidP="002B10AC">
      <w:pPr>
        <w:rPr>
          <w:sz w:val="24"/>
          <w:szCs w:val="24"/>
        </w:rPr>
      </w:pPr>
      <w:r>
        <w:rPr>
          <w:sz w:val="24"/>
          <w:szCs w:val="24"/>
        </w:rPr>
        <w:t xml:space="preserve">            Diverse konsulenter</w:t>
      </w:r>
    </w:p>
    <w:sectPr w:rsidR="00405035" w:rsidRPr="00161A7A" w:rsidSect="00E12F23">
      <w:pgSz w:w="11906" w:h="16838"/>
      <w:pgMar w:top="993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1D"/>
    <w:rsid w:val="00001357"/>
    <w:rsid w:val="00024525"/>
    <w:rsid w:val="00026B1D"/>
    <w:rsid w:val="00234A73"/>
    <w:rsid w:val="002B10AC"/>
    <w:rsid w:val="00385BA7"/>
    <w:rsid w:val="00405035"/>
    <w:rsid w:val="004305B9"/>
    <w:rsid w:val="004E6FEB"/>
    <w:rsid w:val="0062578A"/>
    <w:rsid w:val="00693E08"/>
    <w:rsid w:val="008A6A8F"/>
    <w:rsid w:val="0092279C"/>
    <w:rsid w:val="00930646"/>
    <w:rsid w:val="00A32B25"/>
    <w:rsid w:val="00A42101"/>
    <w:rsid w:val="00A4696F"/>
    <w:rsid w:val="00B046D9"/>
    <w:rsid w:val="00BA7A9C"/>
    <w:rsid w:val="00C14EB7"/>
    <w:rsid w:val="00CD04A8"/>
    <w:rsid w:val="00D965E4"/>
    <w:rsid w:val="00E12F23"/>
    <w:rsid w:val="00F53B98"/>
    <w:rsid w:val="00F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16F5"/>
  <w15:docId w15:val="{5737E506-1495-4D94-B3C9-10265CD9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0245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Hyperlink">
    <w:name w:val="Hyperlink"/>
    <w:basedOn w:val="Standardskrifttypeiafsnit"/>
    <w:uiPriority w:val="99"/>
    <w:unhideWhenUsed/>
    <w:rsid w:val="00405035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3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3E08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0013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a-ba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loakviden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.ds.d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yggekvalitet.dk/forretningsomraader/autorisation/kloak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ar-ba.dk" TargetMode="External"/><Relationship Id="rId9" Type="http://schemas.openxmlformats.org/officeDocument/2006/relationships/hyperlink" Target="http://www.danskbeton.dk/publikatione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1757</Characters>
  <Application>Microsoft Office Word</Application>
  <DocSecurity>0</DocSecurity>
  <Lines>28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Sjælland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Simone Olsen</cp:lastModifiedBy>
  <cp:revision>2</cp:revision>
  <cp:lastPrinted>2015-08-10T05:58:00Z</cp:lastPrinted>
  <dcterms:created xsi:type="dcterms:W3CDTF">2026-06-04T06:07:00Z</dcterms:created>
  <dcterms:modified xsi:type="dcterms:W3CDTF">2026-06-04T06:07:00Z</dcterms:modified>
</cp:coreProperties>
</file>