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E2E46" w14:textId="77777777" w:rsidR="000C1E4E" w:rsidRPr="008800DD" w:rsidRDefault="000C1E4E" w:rsidP="006C6223">
      <w:pPr>
        <w:pStyle w:val="Overskrift1"/>
        <w:rPr>
          <w:rFonts w:cs="Times New Roman"/>
        </w:rPr>
      </w:pPr>
      <w:bookmarkStart w:id="0" w:name="_Toc172131665"/>
      <w:r w:rsidRPr="008800DD">
        <w:rPr>
          <w:rFonts w:cs="Times New Roman"/>
        </w:rPr>
        <w:t>Repetition</w:t>
      </w:r>
      <w:bookmarkEnd w:id="0"/>
    </w:p>
    <w:p w14:paraId="5851417D" w14:textId="77777777" w:rsidR="008800DD" w:rsidRPr="008800DD" w:rsidRDefault="008800DD" w:rsidP="008800DD">
      <w:pPr>
        <w:pStyle w:val="Overskrift2"/>
        <w:rPr>
          <w:rFonts w:cs="Times New Roman"/>
        </w:rPr>
      </w:pPr>
      <w:bookmarkStart w:id="1" w:name="_Toc172131670"/>
      <w:r w:rsidRPr="008800DD">
        <w:rPr>
          <w:rFonts w:cs="Times New Roman"/>
        </w:rPr>
        <w:t>Redekam</w:t>
      </w:r>
      <w:bookmarkEnd w:id="1"/>
    </w:p>
    <w:p w14:paraId="404A4C40" w14:textId="20FA77E8" w:rsidR="008800DD" w:rsidRPr="008800DD" w:rsidRDefault="008800DD" w:rsidP="008800DD">
      <w:pPr>
        <w:pStyle w:val="Overskrift3"/>
        <w:rPr>
          <w:rFonts w:cs="Times New Roman"/>
        </w:rPr>
      </w:pPr>
      <w:r w:rsidRPr="008800DD">
        <w:rPr>
          <w:rFonts w:cs="Times New Roman"/>
        </w:rPr>
        <w:t>Opgave 1</w:t>
      </w:r>
    </w:p>
    <w:p w14:paraId="7D5C060B" w14:textId="77777777" w:rsidR="008800DD" w:rsidRPr="008800DD" w:rsidRDefault="008800DD" w:rsidP="008800DD">
      <w:pPr>
        <w:rPr>
          <w:rFonts w:ascii="Times New Roman" w:hAnsi="Times New Roman" w:cs="Times New Roman"/>
        </w:rPr>
      </w:pPr>
    </w:p>
    <w:p w14:paraId="4E60C92F" w14:textId="77777777" w:rsidR="008800DD" w:rsidRPr="008800DD" w:rsidRDefault="008800DD" w:rsidP="008800DD">
      <w:pPr>
        <w:rPr>
          <w:rFonts w:ascii="Times New Roman" w:hAnsi="Times New Roman" w:cs="Times New Roman"/>
        </w:rPr>
      </w:pPr>
      <w:r w:rsidRPr="008800DD">
        <w:rPr>
          <w:rFonts w:ascii="Times New Roman" w:hAnsi="Times New Roman" w:cs="Times New Roman"/>
          <w:noProof/>
        </w:rPr>
        <w:drawing>
          <wp:inline distT="0" distB="0" distL="0" distR="0" wp14:anchorId="6DA00878" wp14:editId="2F71CA8C">
            <wp:extent cx="6646545" cy="1495425"/>
            <wp:effectExtent l="0" t="0" r="0" b="0"/>
            <wp:docPr id="889771886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00DD">
        <w:rPr>
          <w:rFonts w:ascii="Times New Roman" w:hAnsi="Times New Roman" w:cs="Times New Roman"/>
          <w:noProof/>
        </w:rPr>
        <w:t xml:space="preserve"> </w:t>
      </w:r>
    </w:p>
    <w:p w14:paraId="7212ED35" w14:textId="77777777" w:rsidR="008800DD" w:rsidRPr="008800DD" w:rsidRDefault="008800DD" w:rsidP="008800DD">
      <w:pPr>
        <w:spacing w:after="0"/>
        <w:ind w:right="14"/>
        <w:rPr>
          <w:rFonts w:ascii="Times New Roman" w:hAnsi="Times New Roman" w:cs="Times New Roman"/>
          <w:szCs w:val="28"/>
        </w:rPr>
      </w:pPr>
      <w:r w:rsidRPr="008800DD">
        <w:rPr>
          <w:rFonts w:ascii="Times New Roman" w:hAnsi="Times New Roman" w:cs="Times New Roman"/>
          <w:szCs w:val="28"/>
        </w:rPr>
        <w:t>Et kabel er belastet som vist på tegningen.</w:t>
      </w:r>
    </w:p>
    <w:p w14:paraId="5B2301FD" w14:textId="77777777" w:rsidR="008800DD" w:rsidRPr="008800DD" w:rsidRDefault="008800DD" w:rsidP="008800DD">
      <w:pPr>
        <w:spacing w:after="0"/>
        <w:ind w:right="14"/>
        <w:rPr>
          <w:rFonts w:ascii="Times New Roman" w:hAnsi="Times New Roman" w:cs="Times New Roman"/>
          <w:szCs w:val="28"/>
        </w:rPr>
      </w:pPr>
      <w:r w:rsidRPr="008800DD">
        <w:rPr>
          <w:rFonts w:ascii="Times New Roman" w:hAnsi="Times New Roman" w:cs="Times New Roman"/>
          <w:szCs w:val="28"/>
        </w:rPr>
        <w:t>Ledermaterialet er Cu.</w:t>
      </w:r>
    </w:p>
    <w:p w14:paraId="69102AF0" w14:textId="77777777" w:rsidR="008800DD" w:rsidRPr="008800DD" w:rsidRDefault="008800DD" w:rsidP="008800DD">
      <w:pPr>
        <w:spacing w:after="0"/>
        <w:ind w:right="14"/>
        <w:rPr>
          <w:rFonts w:ascii="Times New Roman" w:hAnsi="Times New Roman" w:cs="Times New Roman"/>
          <w:szCs w:val="28"/>
        </w:rPr>
      </w:pPr>
      <w:r w:rsidRPr="008800DD">
        <w:rPr>
          <w:rFonts w:ascii="Times New Roman" w:hAnsi="Times New Roman" w:cs="Times New Roman"/>
        </w:rPr>
        <w:t xml:space="preserve">Der skal regnes med en faktor på 1,25 når </w:t>
      </w:r>
      <w:r w:rsidRPr="008800DD">
        <w:rPr>
          <w:rFonts w:ascii="Times New Roman" w:hAnsi="Times New Roman" w:cs="Times New Roman"/>
          <w:szCs w:val="28"/>
        </w:rPr>
        <w:t>∆U beregnes i alle punkter</w:t>
      </w:r>
    </w:p>
    <w:p w14:paraId="2C4C25D6" w14:textId="77777777" w:rsidR="008800DD" w:rsidRPr="008800DD" w:rsidRDefault="008800DD" w:rsidP="008800DD">
      <w:pPr>
        <w:spacing w:line="259" w:lineRule="auto"/>
        <w:rPr>
          <w:rFonts w:ascii="Times New Roman" w:hAnsi="Times New Roman" w:cs="Times New Roman"/>
        </w:rPr>
      </w:pPr>
      <w:r w:rsidRPr="008800DD">
        <w:rPr>
          <w:rFonts w:ascii="Times New Roman" w:hAnsi="Times New Roman" w:cs="Times New Roman"/>
        </w:rPr>
        <w:t>Ledningsmodstanden er er kobbers specifikke modstand Rho der regnes med.</w:t>
      </w:r>
    </w:p>
    <w:p w14:paraId="005444C2" w14:textId="77777777" w:rsidR="008800DD" w:rsidRPr="008800DD" w:rsidRDefault="008800DD" w:rsidP="008800DD">
      <w:pPr>
        <w:spacing w:after="0"/>
        <w:ind w:right="14"/>
        <w:rPr>
          <w:rFonts w:ascii="Times New Roman" w:hAnsi="Times New Roman" w:cs="Times New Roman"/>
          <w:szCs w:val="28"/>
        </w:rPr>
      </w:pPr>
    </w:p>
    <w:p w14:paraId="3BDE7AED" w14:textId="77777777" w:rsidR="008800DD" w:rsidRPr="008800DD" w:rsidRDefault="008800DD" w:rsidP="008800DD">
      <w:pPr>
        <w:spacing w:after="0"/>
        <w:ind w:right="14"/>
        <w:rPr>
          <w:rFonts w:ascii="Times New Roman" w:hAnsi="Times New Roman" w:cs="Times New Roman"/>
          <w:szCs w:val="28"/>
        </w:rPr>
      </w:pPr>
      <w:r w:rsidRPr="008800DD">
        <w:rPr>
          <w:rFonts w:ascii="Times New Roman" w:hAnsi="Times New Roman" w:cs="Times New Roman"/>
          <w:szCs w:val="28"/>
        </w:rPr>
        <w:t>Beregn:</w:t>
      </w:r>
    </w:p>
    <w:p w14:paraId="611EB5A2" w14:textId="77777777" w:rsidR="008800DD" w:rsidRPr="008800DD" w:rsidRDefault="008800DD" w:rsidP="008800DD">
      <w:pPr>
        <w:pStyle w:val="Listeafsnit"/>
        <w:numPr>
          <w:ilvl w:val="0"/>
          <w:numId w:val="1"/>
        </w:numPr>
        <w:spacing w:after="0" w:line="254" w:lineRule="auto"/>
        <w:ind w:right="14"/>
        <w:jc w:val="both"/>
        <w:rPr>
          <w:rFonts w:ascii="Times New Roman" w:hAnsi="Times New Roman" w:cs="Times New Roman"/>
          <w:szCs w:val="28"/>
        </w:rPr>
      </w:pPr>
      <w:r w:rsidRPr="008800DD">
        <w:rPr>
          <w:rFonts w:ascii="Times New Roman" w:hAnsi="Times New Roman" w:cs="Times New Roman"/>
          <w:szCs w:val="28"/>
        </w:rPr>
        <w:t>Spændingen i de 4 punkter?</w:t>
      </w:r>
    </w:p>
    <w:p w14:paraId="722AE06A" w14:textId="77777777" w:rsidR="008800DD" w:rsidRPr="008800DD" w:rsidRDefault="008800DD" w:rsidP="008800DD">
      <w:pPr>
        <w:pStyle w:val="Listeafsnit"/>
        <w:numPr>
          <w:ilvl w:val="0"/>
          <w:numId w:val="1"/>
        </w:numPr>
        <w:spacing w:after="0" w:line="254" w:lineRule="auto"/>
        <w:ind w:right="14"/>
        <w:jc w:val="both"/>
        <w:rPr>
          <w:rFonts w:ascii="Times New Roman" w:hAnsi="Times New Roman" w:cs="Times New Roman"/>
          <w:szCs w:val="28"/>
        </w:rPr>
      </w:pPr>
      <w:r w:rsidRPr="008800DD">
        <w:rPr>
          <w:rFonts w:ascii="Times New Roman" w:hAnsi="Times New Roman" w:cs="Times New Roman"/>
          <w:szCs w:val="28"/>
        </w:rPr>
        <w:t>Beregn spændingsfaldet på alle 4 tilslutnings punkter?</w:t>
      </w:r>
    </w:p>
    <w:p w14:paraId="71F0372B" w14:textId="77777777" w:rsidR="008800DD" w:rsidRPr="008800DD" w:rsidRDefault="008800DD" w:rsidP="008800DD">
      <w:pPr>
        <w:pStyle w:val="Listeafsnit"/>
        <w:numPr>
          <w:ilvl w:val="0"/>
          <w:numId w:val="1"/>
        </w:numPr>
        <w:spacing w:after="0" w:line="254" w:lineRule="auto"/>
        <w:ind w:right="14"/>
        <w:jc w:val="both"/>
        <w:rPr>
          <w:rFonts w:ascii="Times New Roman" w:hAnsi="Times New Roman" w:cs="Times New Roman"/>
          <w:szCs w:val="28"/>
        </w:rPr>
      </w:pPr>
      <w:r w:rsidRPr="008800DD">
        <w:rPr>
          <w:rFonts w:ascii="Times New Roman" w:hAnsi="Times New Roman" w:cs="Times New Roman"/>
          <w:szCs w:val="28"/>
        </w:rPr>
        <w:t>Beregn spændingsfaldet i % alle 4 tilslutninger punkter?</w:t>
      </w:r>
    </w:p>
    <w:p w14:paraId="278165C8" w14:textId="77777777" w:rsidR="008800DD" w:rsidRPr="008800DD" w:rsidRDefault="008800DD" w:rsidP="008800DD">
      <w:pPr>
        <w:spacing w:line="259" w:lineRule="auto"/>
        <w:rPr>
          <w:rFonts w:ascii="Times New Roman" w:hAnsi="Times New Roman" w:cs="Times New Roman"/>
        </w:rPr>
      </w:pPr>
    </w:p>
    <w:p w14:paraId="2A2A788F" w14:textId="77777777" w:rsidR="008800DD" w:rsidRPr="008800DD" w:rsidRDefault="008800DD" w:rsidP="008800DD">
      <w:pPr>
        <w:spacing w:line="259" w:lineRule="auto"/>
        <w:rPr>
          <w:rFonts w:ascii="Times New Roman" w:hAnsi="Times New Roman" w:cs="Times New Roman"/>
          <w:b/>
          <w:bCs/>
        </w:rPr>
      </w:pPr>
      <w:r w:rsidRPr="008800DD">
        <w:rPr>
          <w:rFonts w:ascii="Times New Roman" w:hAnsi="Times New Roman" w:cs="Times New Roman"/>
          <w:b/>
          <w:bCs/>
        </w:rPr>
        <w:br w:type="page"/>
      </w:r>
    </w:p>
    <w:p w14:paraId="3A5FC3B1" w14:textId="43D6CCD5" w:rsidR="008800DD" w:rsidRPr="008800DD" w:rsidRDefault="008800DD" w:rsidP="008800DD">
      <w:pPr>
        <w:pStyle w:val="Overskrift3"/>
        <w:rPr>
          <w:rFonts w:cs="Times New Roman"/>
        </w:rPr>
      </w:pPr>
      <w:r w:rsidRPr="008800DD">
        <w:rPr>
          <w:rFonts w:cs="Times New Roman"/>
        </w:rPr>
        <w:lastRenderedPageBreak/>
        <w:t>Opgave 2</w:t>
      </w:r>
    </w:p>
    <w:p w14:paraId="06E32A8E" w14:textId="77777777" w:rsidR="008800DD" w:rsidRPr="008800DD" w:rsidRDefault="008800DD" w:rsidP="008800DD">
      <w:pPr>
        <w:rPr>
          <w:rFonts w:ascii="Times New Roman" w:hAnsi="Times New Roman" w:cs="Times New Roman"/>
          <w:b/>
          <w:bCs/>
        </w:rPr>
      </w:pPr>
    </w:p>
    <w:p w14:paraId="53E4477A" w14:textId="77777777" w:rsidR="008800DD" w:rsidRPr="008800DD" w:rsidRDefault="008800DD" w:rsidP="008800DD">
      <w:pPr>
        <w:spacing w:after="79" w:line="259" w:lineRule="auto"/>
        <w:rPr>
          <w:rFonts w:ascii="Times New Roman" w:hAnsi="Times New Roman" w:cs="Times New Roman"/>
        </w:rPr>
      </w:pPr>
      <w:r w:rsidRPr="008800DD">
        <w:rPr>
          <w:rFonts w:ascii="Times New Roman" w:hAnsi="Times New Roman" w:cs="Times New Roman"/>
          <w:noProof/>
        </w:rPr>
        <w:drawing>
          <wp:inline distT="0" distB="0" distL="0" distR="0" wp14:anchorId="3B742684" wp14:editId="71F65EA1">
            <wp:extent cx="6646545" cy="1560195"/>
            <wp:effectExtent l="0" t="0" r="1905" b="0"/>
            <wp:docPr id="1341633027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6EE81" w14:textId="77777777" w:rsidR="008800DD" w:rsidRPr="008800DD" w:rsidRDefault="008800DD" w:rsidP="008800DD">
      <w:pPr>
        <w:spacing w:after="79" w:line="259" w:lineRule="auto"/>
        <w:rPr>
          <w:rFonts w:ascii="Times New Roman" w:hAnsi="Times New Roman" w:cs="Times New Roman"/>
        </w:rPr>
      </w:pPr>
    </w:p>
    <w:p w14:paraId="7448CD3C" w14:textId="77777777" w:rsidR="008800DD" w:rsidRPr="008800DD" w:rsidRDefault="008800DD" w:rsidP="008800DD">
      <w:pPr>
        <w:spacing w:after="79" w:line="259" w:lineRule="auto"/>
        <w:rPr>
          <w:rFonts w:ascii="Times New Roman" w:hAnsi="Times New Roman" w:cs="Times New Roman"/>
          <w:b/>
          <w:szCs w:val="28"/>
        </w:rPr>
      </w:pPr>
      <w:r w:rsidRPr="008800DD">
        <w:rPr>
          <w:rFonts w:ascii="Times New Roman" w:hAnsi="Times New Roman" w:cs="Times New Roman"/>
          <w:szCs w:val="28"/>
        </w:rPr>
        <w:t>∆</w:t>
      </w:r>
      <w:proofErr w:type="spellStart"/>
      <w:r w:rsidRPr="008800DD">
        <w:rPr>
          <w:rFonts w:ascii="Times New Roman" w:hAnsi="Times New Roman" w:cs="Times New Roman"/>
          <w:szCs w:val="28"/>
        </w:rPr>
        <w:t>U</w:t>
      </w:r>
      <w:r w:rsidRPr="008800DD">
        <w:rPr>
          <w:rFonts w:ascii="Times New Roman" w:hAnsi="Times New Roman" w:cs="Times New Roman"/>
          <w:szCs w:val="28"/>
          <w:vertAlign w:val="subscript"/>
        </w:rPr>
        <w:t>max</w:t>
      </w:r>
      <w:proofErr w:type="spellEnd"/>
      <w:r w:rsidRPr="008800DD">
        <w:rPr>
          <w:rFonts w:ascii="Times New Roman" w:hAnsi="Times New Roman" w:cs="Times New Roman"/>
          <w:szCs w:val="28"/>
          <w:vertAlign w:val="subscript"/>
        </w:rPr>
        <w:t xml:space="preserve"> </w:t>
      </w:r>
      <w:r w:rsidRPr="008800DD">
        <w:rPr>
          <w:rFonts w:ascii="Times New Roman" w:hAnsi="Times New Roman" w:cs="Times New Roman"/>
          <w:szCs w:val="28"/>
        </w:rPr>
        <w:t>= 5 %</w:t>
      </w:r>
    </w:p>
    <w:p w14:paraId="27F67919" w14:textId="77777777" w:rsidR="008800DD" w:rsidRPr="008800DD" w:rsidRDefault="008800DD" w:rsidP="008800DD">
      <w:pPr>
        <w:spacing w:after="0"/>
        <w:ind w:right="14"/>
        <w:rPr>
          <w:rFonts w:ascii="Times New Roman" w:hAnsi="Times New Roman" w:cs="Times New Roman"/>
          <w:szCs w:val="28"/>
        </w:rPr>
      </w:pPr>
      <w:r w:rsidRPr="008800DD">
        <w:rPr>
          <w:rFonts w:ascii="Times New Roman" w:hAnsi="Times New Roman" w:cs="Times New Roman"/>
          <w:szCs w:val="28"/>
        </w:rPr>
        <w:t>Ledermaterialet er Cu.</w:t>
      </w:r>
    </w:p>
    <w:p w14:paraId="35908920" w14:textId="77777777" w:rsidR="008800DD" w:rsidRPr="008800DD" w:rsidRDefault="008800DD" w:rsidP="008800DD">
      <w:pPr>
        <w:spacing w:after="0"/>
        <w:ind w:right="14"/>
        <w:rPr>
          <w:rFonts w:ascii="Times New Roman" w:hAnsi="Times New Roman" w:cs="Times New Roman"/>
          <w:szCs w:val="28"/>
        </w:rPr>
      </w:pPr>
      <w:r w:rsidRPr="008800DD">
        <w:rPr>
          <w:rFonts w:ascii="Times New Roman" w:hAnsi="Times New Roman" w:cs="Times New Roman"/>
          <w:szCs w:val="28"/>
        </w:rPr>
        <w:t>Der skal regnes med en faktor på 1,25 når ∆U beregnes i alle punkter</w:t>
      </w:r>
    </w:p>
    <w:p w14:paraId="04E970B0" w14:textId="77777777" w:rsidR="008800DD" w:rsidRPr="008800DD" w:rsidRDefault="008800DD" w:rsidP="008800DD">
      <w:pPr>
        <w:spacing w:line="259" w:lineRule="auto"/>
        <w:rPr>
          <w:rFonts w:ascii="Times New Roman" w:hAnsi="Times New Roman" w:cs="Times New Roman"/>
        </w:rPr>
      </w:pPr>
      <w:r w:rsidRPr="008800DD">
        <w:rPr>
          <w:rFonts w:ascii="Times New Roman" w:hAnsi="Times New Roman" w:cs="Times New Roman"/>
        </w:rPr>
        <w:t>Ledningsmodstanden er er kobbers specifikke modstand Rho der regnes med.</w:t>
      </w:r>
    </w:p>
    <w:p w14:paraId="0A94BE2C" w14:textId="77777777" w:rsidR="008800DD" w:rsidRPr="008800DD" w:rsidRDefault="008800DD" w:rsidP="008800DD">
      <w:pPr>
        <w:tabs>
          <w:tab w:val="right" w:pos="9666"/>
        </w:tabs>
        <w:spacing w:after="6"/>
        <w:rPr>
          <w:rFonts w:ascii="Times New Roman" w:hAnsi="Times New Roman" w:cs="Times New Roman"/>
          <w:szCs w:val="28"/>
        </w:rPr>
      </w:pPr>
    </w:p>
    <w:p w14:paraId="0750543C" w14:textId="77777777" w:rsidR="008800DD" w:rsidRPr="008800DD" w:rsidRDefault="008800DD" w:rsidP="008800DD">
      <w:pPr>
        <w:tabs>
          <w:tab w:val="right" w:pos="9666"/>
        </w:tabs>
        <w:spacing w:after="6"/>
        <w:rPr>
          <w:rFonts w:ascii="Times New Roman" w:hAnsi="Times New Roman" w:cs="Times New Roman"/>
          <w:szCs w:val="28"/>
        </w:rPr>
      </w:pPr>
      <w:r w:rsidRPr="008800DD">
        <w:rPr>
          <w:rFonts w:ascii="Times New Roman" w:hAnsi="Times New Roman" w:cs="Times New Roman"/>
          <w:szCs w:val="28"/>
        </w:rPr>
        <w:t>Beregn:</w:t>
      </w:r>
    </w:p>
    <w:p w14:paraId="2FBC48C1" w14:textId="77777777" w:rsidR="008800DD" w:rsidRPr="008800DD" w:rsidRDefault="008800DD" w:rsidP="008800DD">
      <w:pPr>
        <w:tabs>
          <w:tab w:val="right" w:pos="9666"/>
        </w:tabs>
        <w:spacing w:after="6"/>
        <w:rPr>
          <w:rFonts w:ascii="Times New Roman" w:hAnsi="Times New Roman" w:cs="Times New Roman"/>
          <w:szCs w:val="28"/>
        </w:rPr>
      </w:pPr>
    </w:p>
    <w:p w14:paraId="653FEE7A" w14:textId="77777777" w:rsidR="008800DD" w:rsidRPr="008800DD" w:rsidRDefault="008800DD" w:rsidP="008800DD">
      <w:pPr>
        <w:pStyle w:val="Listeafsnit"/>
        <w:numPr>
          <w:ilvl w:val="0"/>
          <w:numId w:val="2"/>
        </w:numPr>
        <w:spacing w:after="51" w:line="254" w:lineRule="auto"/>
        <w:ind w:right="139"/>
        <w:rPr>
          <w:rFonts w:ascii="Times New Roman" w:hAnsi="Times New Roman" w:cs="Times New Roman"/>
          <w:szCs w:val="28"/>
        </w:rPr>
      </w:pPr>
      <w:r w:rsidRPr="008800DD">
        <w:rPr>
          <w:rFonts w:ascii="Times New Roman" w:hAnsi="Times New Roman" w:cs="Times New Roman"/>
          <w:szCs w:val="28"/>
        </w:rPr>
        <w:t>∑RL =</w:t>
      </w:r>
    </w:p>
    <w:p w14:paraId="60AC9A68" w14:textId="77777777" w:rsidR="008800DD" w:rsidRPr="008800DD" w:rsidRDefault="008800DD" w:rsidP="008800DD">
      <w:pPr>
        <w:pStyle w:val="Listeafsnit"/>
        <w:numPr>
          <w:ilvl w:val="0"/>
          <w:numId w:val="2"/>
        </w:numPr>
        <w:spacing w:after="51" w:line="254" w:lineRule="auto"/>
        <w:ind w:right="14"/>
        <w:rPr>
          <w:rFonts w:ascii="Times New Roman" w:hAnsi="Times New Roman" w:cs="Times New Roman"/>
          <w:szCs w:val="28"/>
        </w:rPr>
      </w:pPr>
      <w:r w:rsidRPr="008800DD">
        <w:rPr>
          <w:rFonts w:ascii="Times New Roman" w:hAnsi="Times New Roman" w:cs="Times New Roman"/>
          <w:szCs w:val="28"/>
        </w:rPr>
        <w:t>∑∆U =</w:t>
      </w:r>
    </w:p>
    <w:p w14:paraId="58AC6AAF" w14:textId="77777777" w:rsidR="008800DD" w:rsidRPr="008800DD" w:rsidRDefault="008800DD" w:rsidP="008800DD">
      <w:pPr>
        <w:pStyle w:val="Listeafsnit"/>
        <w:numPr>
          <w:ilvl w:val="0"/>
          <w:numId w:val="2"/>
        </w:numPr>
        <w:spacing w:after="51" w:line="254" w:lineRule="auto"/>
        <w:ind w:right="14"/>
        <w:rPr>
          <w:rFonts w:ascii="Times New Roman" w:hAnsi="Times New Roman" w:cs="Times New Roman"/>
          <w:szCs w:val="28"/>
        </w:rPr>
      </w:pPr>
      <w:r w:rsidRPr="008800DD">
        <w:rPr>
          <w:rFonts w:ascii="Times New Roman" w:hAnsi="Times New Roman" w:cs="Times New Roman"/>
          <w:szCs w:val="28"/>
        </w:rPr>
        <w:t>∑∆U i % =</w:t>
      </w:r>
    </w:p>
    <w:p w14:paraId="6985B2C8" w14:textId="77777777" w:rsidR="008800DD" w:rsidRPr="008800DD" w:rsidRDefault="008800DD" w:rsidP="008800DD">
      <w:pPr>
        <w:pStyle w:val="Listeafsnit"/>
        <w:numPr>
          <w:ilvl w:val="0"/>
          <w:numId w:val="2"/>
        </w:numPr>
        <w:spacing w:after="51" w:line="254" w:lineRule="auto"/>
        <w:ind w:right="14"/>
        <w:rPr>
          <w:rFonts w:ascii="Times New Roman" w:hAnsi="Times New Roman" w:cs="Times New Roman"/>
          <w:szCs w:val="28"/>
        </w:rPr>
      </w:pPr>
      <w:r w:rsidRPr="008800DD">
        <w:rPr>
          <w:rFonts w:ascii="Times New Roman" w:hAnsi="Times New Roman" w:cs="Times New Roman"/>
          <w:szCs w:val="28"/>
        </w:rPr>
        <w:t>P4 =</w:t>
      </w:r>
    </w:p>
    <w:p w14:paraId="4928A27C" w14:textId="77777777" w:rsidR="008800DD" w:rsidRPr="008800DD" w:rsidRDefault="008800DD" w:rsidP="008800DD">
      <w:pPr>
        <w:spacing w:line="259" w:lineRule="auto"/>
        <w:rPr>
          <w:rFonts w:ascii="Times New Roman" w:hAnsi="Times New Roman" w:cs="Times New Roman"/>
          <w:b/>
          <w:bCs/>
        </w:rPr>
      </w:pPr>
      <w:r w:rsidRPr="008800DD">
        <w:rPr>
          <w:rFonts w:ascii="Times New Roman" w:hAnsi="Times New Roman" w:cs="Times New Roman"/>
          <w:b/>
          <w:bCs/>
        </w:rPr>
        <w:t xml:space="preserve"> </w:t>
      </w:r>
      <w:r w:rsidRPr="008800DD">
        <w:rPr>
          <w:rFonts w:ascii="Times New Roman" w:hAnsi="Times New Roman" w:cs="Times New Roman"/>
          <w:b/>
          <w:bCs/>
        </w:rPr>
        <w:br w:type="page"/>
      </w:r>
    </w:p>
    <w:p w14:paraId="36EE443E" w14:textId="0344DE0D" w:rsidR="008800DD" w:rsidRPr="008800DD" w:rsidRDefault="008800DD" w:rsidP="008800DD">
      <w:pPr>
        <w:pStyle w:val="Overskrift3"/>
        <w:rPr>
          <w:rFonts w:cs="Times New Roman"/>
        </w:rPr>
      </w:pPr>
      <w:r w:rsidRPr="008800DD">
        <w:rPr>
          <w:rFonts w:cs="Times New Roman"/>
        </w:rPr>
        <w:lastRenderedPageBreak/>
        <w:t>Opgave 3</w:t>
      </w:r>
    </w:p>
    <w:p w14:paraId="6DBCC627" w14:textId="77777777" w:rsidR="008800DD" w:rsidRPr="008800DD" w:rsidRDefault="008800DD" w:rsidP="008800DD">
      <w:pPr>
        <w:rPr>
          <w:rFonts w:ascii="Times New Roman" w:hAnsi="Times New Roman" w:cs="Times New Roman"/>
          <w:b/>
          <w:bCs/>
        </w:rPr>
      </w:pPr>
    </w:p>
    <w:p w14:paraId="7E0AB8E1" w14:textId="77777777" w:rsidR="008800DD" w:rsidRPr="008800DD" w:rsidRDefault="008800DD" w:rsidP="008800DD">
      <w:pPr>
        <w:rPr>
          <w:rFonts w:ascii="Times New Roman" w:hAnsi="Times New Roman" w:cs="Times New Roman"/>
          <w:b/>
          <w:bCs/>
        </w:rPr>
      </w:pPr>
      <w:r w:rsidRPr="008800D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3994E09" wp14:editId="7B53795F">
            <wp:extent cx="6646545" cy="1489710"/>
            <wp:effectExtent l="0" t="0" r="1905" b="0"/>
            <wp:docPr id="1519473711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39389" w14:textId="77777777" w:rsidR="008800DD" w:rsidRPr="008800DD" w:rsidRDefault="008800DD" w:rsidP="008800DD">
      <w:pPr>
        <w:spacing w:after="0"/>
        <w:ind w:right="14"/>
        <w:rPr>
          <w:rFonts w:ascii="Times New Roman" w:hAnsi="Times New Roman" w:cs="Times New Roman"/>
        </w:rPr>
      </w:pPr>
    </w:p>
    <w:p w14:paraId="131FDC18" w14:textId="77777777" w:rsidR="008800DD" w:rsidRPr="008800DD" w:rsidRDefault="008800DD" w:rsidP="008800DD">
      <w:pPr>
        <w:spacing w:after="0"/>
        <w:ind w:right="14"/>
        <w:rPr>
          <w:rFonts w:ascii="Times New Roman" w:hAnsi="Times New Roman" w:cs="Times New Roman"/>
        </w:rPr>
      </w:pPr>
      <w:r w:rsidRPr="008800DD">
        <w:rPr>
          <w:rFonts w:ascii="Times New Roman" w:hAnsi="Times New Roman" w:cs="Times New Roman"/>
        </w:rPr>
        <w:t>Ledermaterialet er Cu.</w:t>
      </w:r>
    </w:p>
    <w:p w14:paraId="484B38CB" w14:textId="77777777" w:rsidR="008800DD" w:rsidRPr="008800DD" w:rsidRDefault="008800DD" w:rsidP="008800DD">
      <w:pPr>
        <w:spacing w:after="0"/>
        <w:ind w:right="14"/>
        <w:rPr>
          <w:rFonts w:ascii="Times New Roman" w:hAnsi="Times New Roman" w:cs="Times New Roman"/>
          <w:szCs w:val="28"/>
        </w:rPr>
      </w:pPr>
      <w:r w:rsidRPr="008800DD">
        <w:rPr>
          <w:rFonts w:ascii="Times New Roman" w:hAnsi="Times New Roman" w:cs="Times New Roman"/>
        </w:rPr>
        <w:t xml:space="preserve">Der skal regnes med en faktor på 1,25 når </w:t>
      </w:r>
      <w:r w:rsidRPr="008800DD">
        <w:rPr>
          <w:rFonts w:ascii="Times New Roman" w:hAnsi="Times New Roman" w:cs="Times New Roman"/>
          <w:szCs w:val="28"/>
        </w:rPr>
        <w:t>∆U beregnes.</w:t>
      </w:r>
    </w:p>
    <w:p w14:paraId="08CEA6CE" w14:textId="77777777" w:rsidR="008800DD" w:rsidRPr="008800DD" w:rsidRDefault="008800DD" w:rsidP="008800DD">
      <w:pPr>
        <w:spacing w:line="259" w:lineRule="auto"/>
        <w:rPr>
          <w:rFonts w:ascii="Times New Roman" w:hAnsi="Times New Roman" w:cs="Times New Roman"/>
        </w:rPr>
      </w:pPr>
      <w:r w:rsidRPr="008800DD">
        <w:rPr>
          <w:rFonts w:ascii="Times New Roman" w:hAnsi="Times New Roman" w:cs="Times New Roman"/>
        </w:rPr>
        <w:t>Ledningsmodstanden er er kobbers specifikke modstand Rho der regnes med.</w:t>
      </w:r>
    </w:p>
    <w:p w14:paraId="7AE1E541" w14:textId="77777777" w:rsidR="008800DD" w:rsidRPr="008800DD" w:rsidRDefault="008800DD" w:rsidP="008800DD">
      <w:pPr>
        <w:spacing w:line="259" w:lineRule="auto"/>
        <w:rPr>
          <w:rFonts w:ascii="Times New Roman" w:hAnsi="Times New Roman" w:cs="Times New Roman"/>
        </w:rPr>
      </w:pPr>
    </w:p>
    <w:p w14:paraId="4724E633" w14:textId="77777777" w:rsidR="008800DD" w:rsidRPr="008800DD" w:rsidRDefault="008800DD" w:rsidP="008800DD">
      <w:pPr>
        <w:rPr>
          <w:rFonts w:ascii="Times New Roman" w:hAnsi="Times New Roman" w:cs="Times New Roman"/>
        </w:rPr>
      </w:pPr>
      <w:r w:rsidRPr="008800DD">
        <w:rPr>
          <w:rFonts w:ascii="Times New Roman" w:hAnsi="Times New Roman" w:cs="Times New Roman"/>
        </w:rPr>
        <w:t>Hvor stor en strøm kan der afsættes i punkt 4 med ∆</w:t>
      </w:r>
      <w:proofErr w:type="spellStart"/>
      <w:r w:rsidRPr="008800DD">
        <w:rPr>
          <w:rFonts w:ascii="Times New Roman" w:hAnsi="Times New Roman" w:cs="Times New Roman"/>
        </w:rPr>
        <w:t>U</w:t>
      </w:r>
      <w:r w:rsidRPr="008800DD">
        <w:rPr>
          <w:rFonts w:ascii="Times New Roman" w:hAnsi="Times New Roman" w:cs="Times New Roman"/>
          <w:vertAlign w:val="subscript"/>
        </w:rPr>
        <w:t>max</w:t>
      </w:r>
      <w:proofErr w:type="spellEnd"/>
      <w:r w:rsidRPr="008800DD">
        <w:rPr>
          <w:rFonts w:ascii="Times New Roman" w:hAnsi="Times New Roman" w:cs="Times New Roman"/>
          <w:vertAlign w:val="subscript"/>
        </w:rPr>
        <w:t xml:space="preserve"> </w:t>
      </w:r>
      <w:r w:rsidRPr="008800DD">
        <w:rPr>
          <w:rFonts w:ascii="Times New Roman" w:hAnsi="Times New Roman" w:cs="Times New Roman"/>
        </w:rPr>
        <w:t xml:space="preserve">= 3 </w:t>
      </w:r>
      <w:proofErr w:type="gramStart"/>
      <w:r w:rsidRPr="008800DD">
        <w:rPr>
          <w:rFonts w:ascii="Times New Roman" w:hAnsi="Times New Roman" w:cs="Times New Roman"/>
        </w:rPr>
        <w:t>% ?</w:t>
      </w:r>
      <w:proofErr w:type="gramEnd"/>
    </w:p>
    <w:p w14:paraId="2811038A" w14:textId="77777777" w:rsidR="004131D5" w:rsidRDefault="004131D5"/>
    <w:sectPr w:rsidR="004131D5" w:rsidSect="000C1E4E">
      <w:pgSz w:w="11906" w:h="16838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1FAF"/>
    <w:multiLevelType w:val="hybridMultilevel"/>
    <w:tmpl w:val="338617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65E4E"/>
    <w:multiLevelType w:val="hybridMultilevel"/>
    <w:tmpl w:val="2FF65C38"/>
    <w:lvl w:ilvl="0" w:tplc="4752A576">
      <w:start w:val="1"/>
      <w:numFmt w:val="decimal"/>
      <w:lvlText w:val="%1."/>
      <w:lvlJc w:val="left"/>
      <w:pPr>
        <w:ind w:left="1664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2177" w:hanging="360"/>
      </w:pPr>
    </w:lvl>
    <w:lvl w:ilvl="2" w:tplc="0406001B" w:tentative="1">
      <w:start w:val="1"/>
      <w:numFmt w:val="lowerRoman"/>
      <w:lvlText w:val="%3."/>
      <w:lvlJc w:val="right"/>
      <w:pPr>
        <w:ind w:left="2897" w:hanging="180"/>
      </w:pPr>
    </w:lvl>
    <w:lvl w:ilvl="3" w:tplc="0406000F" w:tentative="1">
      <w:start w:val="1"/>
      <w:numFmt w:val="decimal"/>
      <w:lvlText w:val="%4."/>
      <w:lvlJc w:val="left"/>
      <w:pPr>
        <w:ind w:left="3617" w:hanging="360"/>
      </w:pPr>
    </w:lvl>
    <w:lvl w:ilvl="4" w:tplc="04060019" w:tentative="1">
      <w:start w:val="1"/>
      <w:numFmt w:val="lowerLetter"/>
      <w:lvlText w:val="%5."/>
      <w:lvlJc w:val="left"/>
      <w:pPr>
        <w:ind w:left="4337" w:hanging="360"/>
      </w:pPr>
    </w:lvl>
    <w:lvl w:ilvl="5" w:tplc="0406001B" w:tentative="1">
      <w:start w:val="1"/>
      <w:numFmt w:val="lowerRoman"/>
      <w:lvlText w:val="%6."/>
      <w:lvlJc w:val="right"/>
      <w:pPr>
        <w:ind w:left="5057" w:hanging="180"/>
      </w:pPr>
    </w:lvl>
    <w:lvl w:ilvl="6" w:tplc="0406000F" w:tentative="1">
      <w:start w:val="1"/>
      <w:numFmt w:val="decimal"/>
      <w:lvlText w:val="%7."/>
      <w:lvlJc w:val="left"/>
      <w:pPr>
        <w:ind w:left="5777" w:hanging="360"/>
      </w:pPr>
    </w:lvl>
    <w:lvl w:ilvl="7" w:tplc="04060019" w:tentative="1">
      <w:start w:val="1"/>
      <w:numFmt w:val="lowerLetter"/>
      <w:lvlText w:val="%8."/>
      <w:lvlJc w:val="left"/>
      <w:pPr>
        <w:ind w:left="6497" w:hanging="360"/>
      </w:pPr>
    </w:lvl>
    <w:lvl w:ilvl="8" w:tplc="0406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807625228">
    <w:abstractNumId w:val="1"/>
  </w:num>
  <w:num w:numId="2" w16cid:durableId="1798718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4E"/>
    <w:rsid w:val="000C1E4E"/>
    <w:rsid w:val="0013746F"/>
    <w:rsid w:val="004131D5"/>
    <w:rsid w:val="00581D8B"/>
    <w:rsid w:val="005E386A"/>
    <w:rsid w:val="006C6223"/>
    <w:rsid w:val="00805954"/>
    <w:rsid w:val="008800DD"/>
    <w:rsid w:val="00A2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80AFA"/>
  <w15:chartTrackingRefBased/>
  <w15:docId w15:val="{14CE521B-C779-43BD-9FEB-AB36297A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C6223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color w:val="000000" w:themeColor="text1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C6223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color w:val="000000" w:themeColor="text1"/>
      <w:sz w:val="36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C6223"/>
    <w:pPr>
      <w:keepNext/>
      <w:keepLines/>
      <w:spacing w:before="160" w:after="80"/>
      <w:outlineLvl w:val="2"/>
    </w:pPr>
    <w:rPr>
      <w:rFonts w:ascii="Times New Roman" w:eastAsiaTheme="majorEastAsia" w:hAnsi="Times New Roman" w:cstheme="majorBidi"/>
      <w:b/>
      <w:color w:val="000000" w:themeColor="text1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C1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C1E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C1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C1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1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1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C6223"/>
    <w:rPr>
      <w:rFonts w:ascii="Times New Roman" w:eastAsiaTheme="majorEastAsia" w:hAnsi="Times New Roman" w:cstheme="majorBidi"/>
      <w:color w:val="000000" w:themeColor="text1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C6223"/>
    <w:rPr>
      <w:rFonts w:ascii="Times New Roman" w:eastAsiaTheme="majorEastAsia" w:hAnsi="Times New Roman" w:cstheme="majorBidi"/>
      <w:color w:val="000000" w:themeColor="text1"/>
      <w:sz w:val="36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C6223"/>
    <w:rPr>
      <w:rFonts w:ascii="Times New Roman" w:eastAsiaTheme="majorEastAsia" w:hAnsi="Times New Roman" w:cstheme="majorBidi"/>
      <w:b/>
      <w:color w:val="000000" w:themeColor="text1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C1E4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C1E4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C1E4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C1E4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C1E4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C1E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C1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C1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C1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C1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C1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C1E4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C1E4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C1E4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C1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C1E4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C1E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Rasmus Olsen</dc:creator>
  <cp:keywords/>
  <dc:description/>
  <cp:lastModifiedBy>Kim Rasmus Olsen</cp:lastModifiedBy>
  <cp:revision>2</cp:revision>
  <dcterms:created xsi:type="dcterms:W3CDTF">2026-07-06T09:16:00Z</dcterms:created>
  <dcterms:modified xsi:type="dcterms:W3CDTF">2026-07-06T09:16:00Z</dcterms:modified>
</cp:coreProperties>
</file>