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E2D5" w14:textId="77777777" w:rsidR="002D10DA" w:rsidRPr="00685BEC" w:rsidRDefault="002D10DA" w:rsidP="00685BEC">
      <w:pPr>
        <w:pStyle w:val="Overskrift1"/>
      </w:pPr>
      <w:bookmarkStart w:id="0" w:name="_Toc172131665"/>
      <w:r w:rsidRPr="00685BEC">
        <w:t>Repetition</w:t>
      </w:r>
      <w:bookmarkEnd w:id="0"/>
    </w:p>
    <w:p w14:paraId="237AEC1C" w14:textId="77777777" w:rsidR="00685BEC" w:rsidRPr="00685BEC" w:rsidRDefault="00685BEC" w:rsidP="00685BEC">
      <w:pPr>
        <w:pStyle w:val="Overskrift2"/>
      </w:pPr>
      <w:r w:rsidRPr="00685BEC">
        <w:t>Spændingsfald</w:t>
      </w:r>
    </w:p>
    <w:p w14:paraId="3DC0AE29" w14:textId="6FCD072C" w:rsidR="00685BEC" w:rsidRDefault="00685BEC" w:rsidP="00685BEC">
      <w:pPr>
        <w:pStyle w:val="Overskrift3"/>
      </w:pPr>
      <w:r w:rsidRPr="00A32165">
        <w:t xml:space="preserve">Opgave </w:t>
      </w:r>
      <w:r w:rsidR="008941F6">
        <w:t>1</w:t>
      </w:r>
    </w:p>
    <w:p w14:paraId="23E63962" w14:textId="77777777" w:rsidR="00685BEC" w:rsidRDefault="00685BEC" w:rsidP="00685BEC">
      <w:pPr>
        <w:rPr>
          <w:b/>
          <w:bCs/>
        </w:rPr>
      </w:pPr>
      <w:r w:rsidRPr="0034166E">
        <w:rPr>
          <w:b/>
          <w:bCs/>
          <w:noProof/>
        </w:rPr>
        <w:drawing>
          <wp:inline distT="0" distB="0" distL="0" distR="0" wp14:anchorId="61E3CDDE" wp14:editId="7B5DBADA">
            <wp:extent cx="6646545" cy="1188720"/>
            <wp:effectExtent l="0" t="0" r="0" b="0"/>
            <wp:docPr id="1809115221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419F3" w14:textId="77777777" w:rsidR="00685BEC" w:rsidRDefault="00685BEC" w:rsidP="00685BEC">
      <w:pPr>
        <w:rPr>
          <w:b/>
          <w:bCs/>
        </w:rPr>
      </w:pPr>
    </w:p>
    <w:p w14:paraId="33D465B5" w14:textId="77777777" w:rsidR="00685BEC" w:rsidRDefault="00685BEC" w:rsidP="00685BEC">
      <w:pPr>
        <w:tabs>
          <w:tab w:val="right" w:pos="9666"/>
        </w:tabs>
        <w:spacing w:after="0"/>
        <w:ind w:left="0" w:right="0" w:firstLine="0"/>
        <w:jc w:val="left"/>
      </w:pPr>
      <w:r>
        <w:t>I installation er der placeret en brugsgenstand 10 A spændingsfaldet må max være 4 %.</w:t>
      </w:r>
    </w:p>
    <w:p w14:paraId="764E8FD7" w14:textId="77777777" w:rsidR="00685BEC" w:rsidRDefault="00685BEC" w:rsidP="00685BEC">
      <w:pPr>
        <w:spacing w:after="0"/>
        <w:ind w:right="14"/>
      </w:pPr>
      <w:r>
        <w:t>Ledermaterialet er Cu.</w:t>
      </w:r>
    </w:p>
    <w:p w14:paraId="44C10B53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Ledningsmodstanden er er kobbers specifikke modstand Rho der regnes med.</w:t>
      </w:r>
    </w:p>
    <w:p w14:paraId="3CDC580D" w14:textId="77777777" w:rsidR="00685BEC" w:rsidRPr="00980CFB" w:rsidRDefault="00685BEC" w:rsidP="00685BEC">
      <w:pPr>
        <w:spacing w:after="0"/>
        <w:ind w:right="14"/>
      </w:pPr>
    </w:p>
    <w:p w14:paraId="6C2ACFF3" w14:textId="77777777" w:rsidR="00685BEC" w:rsidRPr="00980CFB" w:rsidRDefault="00685BEC" w:rsidP="00685BEC">
      <w:pPr>
        <w:tabs>
          <w:tab w:val="right" w:pos="9666"/>
        </w:tabs>
        <w:spacing w:after="6"/>
        <w:ind w:right="0"/>
        <w:jc w:val="left"/>
        <w:rPr>
          <w:szCs w:val="28"/>
        </w:rPr>
      </w:pPr>
      <w:r w:rsidRPr="00980CFB">
        <w:rPr>
          <w:szCs w:val="28"/>
        </w:rPr>
        <w:t>Beregn:</w:t>
      </w:r>
    </w:p>
    <w:p w14:paraId="41788654" w14:textId="77777777" w:rsidR="00685BEC" w:rsidRPr="00980CFB" w:rsidRDefault="00685BEC" w:rsidP="00685BEC">
      <w:pPr>
        <w:tabs>
          <w:tab w:val="right" w:pos="9666"/>
        </w:tabs>
        <w:spacing w:after="6"/>
        <w:ind w:right="0"/>
        <w:jc w:val="left"/>
        <w:rPr>
          <w:szCs w:val="28"/>
        </w:rPr>
      </w:pPr>
    </w:p>
    <w:p w14:paraId="47C61178" w14:textId="77777777" w:rsidR="00685BEC" w:rsidRDefault="00685BEC" w:rsidP="00685BEC">
      <w:pPr>
        <w:pStyle w:val="Listeafsnit"/>
        <w:numPr>
          <w:ilvl w:val="0"/>
          <w:numId w:val="1"/>
        </w:numPr>
        <w:ind w:right="139"/>
        <w:jc w:val="left"/>
        <w:rPr>
          <w:szCs w:val="28"/>
        </w:rPr>
      </w:pPr>
      <w:r>
        <w:rPr>
          <w:szCs w:val="28"/>
        </w:rPr>
        <w:t>S = mm</w:t>
      </w:r>
      <w:r>
        <w:rPr>
          <w:szCs w:val="28"/>
          <w:vertAlign w:val="superscript"/>
        </w:rPr>
        <w:t>2</w:t>
      </w:r>
    </w:p>
    <w:p w14:paraId="1498F0FA" w14:textId="77777777" w:rsidR="00685BEC" w:rsidRPr="00980CFB" w:rsidRDefault="00685BEC" w:rsidP="00685BEC">
      <w:pPr>
        <w:pStyle w:val="Listeafsnit"/>
        <w:numPr>
          <w:ilvl w:val="0"/>
          <w:numId w:val="1"/>
        </w:numPr>
        <w:ind w:right="139"/>
        <w:jc w:val="left"/>
        <w:rPr>
          <w:szCs w:val="28"/>
        </w:rPr>
      </w:pPr>
      <w:r w:rsidRPr="00980CFB">
        <w:rPr>
          <w:szCs w:val="28"/>
        </w:rPr>
        <w:t>Rl =</w:t>
      </w:r>
    </w:p>
    <w:p w14:paraId="4A616C21" w14:textId="77777777" w:rsidR="00685BEC" w:rsidRPr="00980CFB" w:rsidRDefault="00685BEC" w:rsidP="00685BEC">
      <w:pPr>
        <w:pStyle w:val="Listeafsnit"/>
        <w:numPr>
          <w:ilvl w:val="0"/>
          <w:numId w:val="1"/>
        </w:numPr>
        <w:ind w:right="14"/>
        <w:jc w:val="left"/>
        <w:rPr>
          <w:szCs w:val="28"/>
        </w:rPr>
      </w:pPr>
      <w:r w:rsidRPr="00980CFB">
        <w:rPr>
          <w:szCs w:val="28"/>
        </w:rPr>
        <w:t>∆</w:t>
      </w:r>
      <w:proofErr w:type="spellStart"/>
      <w:r w:rsidRPr="00980CFB">
        <w:rPr>
          <w:szCs w:val="28"/>
        </w:rPr>
        <w:t>U</w:t>
      </w:r>
      <w:r>
        <w:rPr>
          <w:szCs w:val="28"/>
        </w:rPr>
        <w:t>max</w:t>
      </w:r>
      <w:proofErr w:type="spellEnd"/>
      <w:r w:rsidRPr="00980CFB">
        <w:rPr>
          <w:szCs w:val="28"/>
        </w:rPr>
        <w:t xml:space="preserve"> =</w:t>
      </w:r>
    </w:p>
    <w:p w14:paraId="167E0881" w14:textId="77777777" w:rsidR="00685BEC" w:rsidRDefault="00685BEC" w:rsidP="00685BEC">
      <w:pPr>
        <w:pStyle w:val="Listeafsnit"/>
        <w:numPr>
          <w:ilvl w:val="0"/>
          <w:numId w:val="1"/>
        </w:numPr>
        <w:ind w:right="14"/>
        <w:jc w:val="left"/>
        <w:rPr>
          <w:szCs w:val="28"/>
        </w:rPr>
      </w:pPr>
      <w:r w:rsidRPr="00980CFB">
        <w:rPr>
          <w:szCs w:val="28"/>
        </w:rPr>
        <w:t>∆U i % =</w:t>
      </w:r>
    </w:p>
    <w:p w14:paraId="7C190085" w14:textId="77777777" w:rsidR="00685BEC" w:rsidRDefault="00685BEC" w:rsidP="00685BEC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6635EF57" w14:textId="390478E4" w:rsidR="00685BEC" w:rsidRDefault="00685BEC" w:rsidP="00685BEC">
      <w:pPr>
        <w:pStyle w:val="Overskrift3"/>
      </w:pPr>
      <w:r w:rsidRPr="00A32165">
        <w:lastRenderedPageBreak/>
        <w:t xml:space="preserve">Opgave </w:t>
      </w:r>
      <w:r w:rsidR="008941F6">
        <w:t>2</w:t>
      </w:r>
    </w:p>
    <w:p w14:paraId="3E2BD4B7" w14:textId="77777777" w:rsidR="00685BEC" w:rsidRDefault="00685BEC" w:rsidP="00685BEC">
      <w:pPr>
        <w:rPr>
          <w:b/>
          <w:bCs/>
        </w:rPr>
      </w:pPr>
      <w:r w:rsidRPr="000106DD">
        <w:rPr>
          <w:b/>
          <w:bCs/>
          <w:noProof/>
        </w:rPr>
        <w:drawing>
          <wp:inline distT="0" distB="0" distL="0" distR="0" wp14:anchorId="55D62B0A" wp14:editId="143E0390">
            <wp:extent cx="6646545" cy="1089660"/>
            <wp:effectExtent l="0" t="0" r="0" b="0"/>
            <wp:docPr id="181357686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50D7" w14:textId="77777777" w:rsidR="00685BEC" w:rsidRPr="0034166E" w:rsidRDefault="00685BEC" w:rsidP="00685BEC">
      <w:pPr>
        <w:ind w:right="14"/>
        <w:rPr>
          <w:szCs w:val="28"/>
        </w:rPr>
      </w:pPr>
    </w:p>
    <w:p w14:paraId="4C061236" w14:textId="77777777" w:rsidR="00685BEC" w:rsidRDefault="00685BEC" w:rsidP="00685BEC">
      <w:pPr>
        <w:spacing w:after="0"/>
        <w:ind w:right="14"/>
      </w:pPr>
    </w:p>
    <w:p w14:paraId="1FF56DBF" w14:textId="77777777" w:rsidR="00685BEC" w:rsidRDefault="00685BEC" w:rsidP="00685BEC">
      <w:pPr>
        <w:tabs>
          <w:tab w:val="right" w:pos="9666"/>
        </w:tabs>
        <w:spacing w:after="0"/>
        <w:ind w:left="0" w:right="0" w:firstLine="0"/>
        <w:jc w:val="left"/>
      </w:pPr>
      <w:r>
        <w:t>I installation er der placeret en brugsgenstand 10 A spændingsfaldet må max være 5 %.</w:t>
      </w:r>
    </w:p>
    <w:p w14:paraId="258000D8" w14:textId="77777777" w:rsidR="00685BEC" w:rsidRDefault="00685BEC" w:rsidP="00685BEC">
      <w:pPr>
        <w:spacing w:after="0"/>
        <w:ind w:right="14"/>
      </w:pPr>
      <w:r>
        <w:t>Ledermaterialet er Cu.</w:t>
      </w:r>
    </w:p>
    <w:p w14:paraId="3AAD2ABF" w14:textId="77777777" w:rsidR="00685BEC" w:rsidRDefault="00685BEC" w:rsidP="00685BEC">
      <w:pPr>
        <w:spacing w:after="0"/>
        <w:ind w:right="14"/>
      </w:pPr>
      <w:r>
        <w:t xml:space="preserve">Der skal regnes med en faktor på 1,25 når </w:t>
      </w:r>
      <w:r w:rsidRPr="00980CFB">
        <w:rPr>
          <w:szCs w:val="28"/>
        </w:rPr>
        <w:t>∆U</w:t>
      </w:r>
      <w:r>
        <w:rPr>
          <w:szCs w:val="28"/>
        </w:rPr>
        <w:t xml:space="preserve"> beregnes.</w:t>
      </w:r>
      <w:r>
        <w:t xml:space="preserve"> </w:t>
      </w:r>
    </w:p>
    <w:p w14:paraId="204DB7C8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Ledningsmodstanden er er kobbers specifikke modstand Rho der regnes med.</w:t>
      </w:r>
    </w:p>
    <w:p w14:paraId="609037B1" w14:textId="77777777" w:rsidR="00685BEC" w:rsidRDefault="00685BEC" w:rsidP="00685BEC">
      <w:pPr>
        <w:spacing w:after="0"/>
        <w:ind w:right="14"/>
      </w:pPr>
    </w:p>
    <w:p w14:paraId="17B55872" w14:textId="77777777" w:rsidR="00685BEC" w:rsidRPr="00980CFB" w:rsidRDefault="00685BEC" w:rsidP="00685BEC">
      <w:pPr>
        <w:spacing w:after="0"/>
        <w:ind w:right="14"/>
      </w:pPr>
    </w:p>
    <w:p w14:paraId="230ECA68" w14:textId="77777777" w:rsidR="00685BEC" w:rsidRPr="00980CFB" w:rsidRDefault="00685BEC" w:rsidP="00685BEC">
      <w:pPr>
        <w:tabs>
          <w:tab w:val="right" w:pos="9666"/>
        </w:tabs>
        <w:spacing w:after="6"/>
        <w:ind w:right="0"/>
        <w:jc w:val="left"/>
        <w:rPr>
          <w:szCs w:val="28"/>
        </w:rPr>
      </w:pPr>
      <w:r w:rsidRPr="00980CFB">
        <w:rPr>
          <w:szCs w:val="28"/>
        </w:rPr>
        <w:t>Beregn:</w:t>
      </w:r>
    </w:p>
    <w:p w14:paraId="0977CC14" w14:textId="77777777" w:rsidR="00685BEC" w:rsidRPr="00980CFB" w:rsidRDefault="00685BEC" w:rsidP="00685BEC">
      <w:pPr>
        <w:tabs>
          <w:tab w:val="right" w:pos="9666"/>
        </w:tabs>
        <w:spacing w:after="6"/>
        <w:ind w:right="0"/>
        <w:jc w:val="left"/>
        <w:rPr>
          <w:szCs w:val="28"/>
        </w:rPr>
      </w:pPr>
    </w:p>
    <w:p w14:paraId="53DCDC01" w14:textId="77777777" w:rsidR="00685BEC" w:rsidRPr="00980CFB" w:rsidRDefault="00685BEC" w:rsidP="00685BEC">
      <w:pPr>
        <w:pStyle w:val="Listeafsnit"/>
        <w:numPr>
          <w:ilvl w:val="0"/>
          <w:numId w:val="2"/>
        </w:numPr>
        <w:ind w:right="139"/>
        <w:jc w:val="left"/>
        <w:rPr>
          <w:szCs w:val="28"/>
        </w:rPr>
      </w:pPr>
      <w:r w:rsidRPr="00980CFB">
        <w:rPr>
          <w:szCs w:val="28"/>
        </w:rPr>
        <w:t>Rl =</w:t>
      </w:r>
    </w:p>
    <w:p w14:paraId="5AF0E9CE" w14:textId="77777777" w:rsidR="00685BEC" w:rsidRPr="00980CFB" w:rsidRDefault="00685BEC" w:rsidP="00685BEC">
      <w:pPr>
        <w:pStyle w:val="Listeafsnit"/>
        <w:numPr>
          <w:ilvl w:val="0"/>
          <w:numId w:val="2"/>
        </w:numPr>
        <w:ind w:right="14"/>
        <w:jc w:val="left"/>
        <w:rPr>
          <w:szCs w:val="28"/>
        </w:rPr>
      </w:pPr>
      <w:r w:rsidRPr="00980CFB">
        <w:rPr>
          <w:szCs w:val="28"/>
        </w:rPr>
        <w:t>∆U =</w:t>
      </w:r>
    </w:p>
    <w:p w14:paraId="67465CB3" w14:textId="77777777" w:rsidR="00685BEC" w:rsidRDefault="00685BEC" w:rsidP="00685BEC">
      <w:pPr>
        <w:pStyle w:val="Listeafsnit"/>
        <w:numPr>
          <w:ilvl w:val="0"/>
          <w:numId w:val="2"/>
        </w:numPr>
        <w:ind w:right="14"/>
        <w:jc w:val="left"/>
        <w:rPr>
          <w:szCs w:val="28"/>
        </w:rPr>
      </w:pPr>
      <w:r w:rsidRPr="00980CFB">
        <w:rPr>
          <w:szCs w:val="28"/>
        </w:rPr>
        <w:t>∆U i % =</w:t>
      </w:r>
    </w:p>
    <w:p w14:paraId="115F2934" w14:textId="77777777" w:rsidR="00685BEC" w:rsidRDefault="00685BEC" w:rsidP="00685BEC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0ABC7221" w14:textId="0F79F776" w:rsidR="00685BEC" w:rsidRDefault="00685BEC" w:rsidP="00685BEC">
      <w:pPr>
        <w:pStyle w:val="Overskrift3"/>
      </w:pPr>
      <w:r w:rsidRPr="00A32165">
        <w:lastRenderedPageBreak/>
        <w:t xml:space="preserve">Opgave </w:t>
      </w:r>
      <w:r w:rsidR="008941F6">
        <w:t>3</w:t>
      </w:r>
    </w:p>
    <w:p w14:paraId="7A732557" w14:textId="702F2BF3" w:rsidR="00685BEC" w:rsidRDefault="00685BEC" w:rsidP="00685BEC">
      <w:pPr>
        <w:rPr>
          <w:b/>
          <w:bCs/>
        </w:rPr>
      </w:pPr>
      <w:r w:rsidRPr="00685BEC">
        <w:rPr>
          <w:b/>
          <w:bCs/>
          <w:noProof/>
        </w:rPr>
        <w:drawing>
          <wp:inline distT="0" distB="0" distL="0" distR="0" wp14:anchorId="04054004" wp14:editId="42772765">
            <wp:extent cx="6120130" cy="1302385"/>
            <wp:effectExtent l="0" t="0" r="0" b="0"/>
            <wp:docPr id="109542442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C7424" w14:textId="77777777" w:rsidR="00685BEC" w:rsidRPr="00206EA9" w:rsidRDefault="00685BEC" w:rsidP="00685BEC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Installations info:</w:t>
      </w:r>
    </w:p>
    <w:p w14:paraId="11B05489" w14:textId="77777777" w:rsidR="00685BEC" w:rsidRPr="00206EA9" w:rsidRDefault="00685BEC" w:rsidP="00685BEC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U =</w:t>
      </w:r>
      <w:r>
        <w:rPr>
          <w:lang w:val="en-US"/>
        </w:rPr>
        <w:t>2 x 400</w:t>
      </w:r>
      <w:r w:rsidRPr="00206EA9">
        <w:rPr>
          <w:lang w:val="en-US"/>
        </w:rPr>
        <w:t xml:space="preserve"> V</w:t>
      </w:r>
    </w:p>
    <w:p w14:paraId="34A7BBE0" w14:textId="77777777" w:rsidR="00685BEC" w:rsidRPr="00206EA9" w:rsidRDefault="00685BEC" w:rsidP="00685BEC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</w:t>
      </w:r>
      <w:r w:rsidRPr="00206EA9">
        <w:rPr>
          <w:vertAlign w:val="subscript"/>
          <w:lang w:val="en-US"/>
        </w:rPr>
        <w:t>B</w:t>
      </w:r>
      <w:r w:rsidRPr="00206EA9">
        <w:rPr>
          <w:lang w:val="en-US"/>
        </w:rPr>
        <w:t xml:space="preserve"> = </w:t>
      </w:r>
      <w:r>
        <w:rPr>
          <w:lang w:val="en-US"/>
        </w:rPr>
        <w:t>6 A</w:t>
      </w:r>
    </w:p>
    <w:p w14:paraId="21DF4B61" w14:textId="77777777" w:rsidR="00685BEC" w:rsidRPr="00520974" w:rsidRDefault="00685BEC" w:rsidP="00685BEC">
      <w:pPr>
        <w:spacing w:after="160" w:line="259" w:lineRule="auto"/>
        <w:ind w:left="0" w:right="0" w:firstLine="0"/>
        <w:jc w:val="left"/>
      </w:pPr>
      <w:r w:rsidRPr="00520974">
        <w:rPr>
          <w:rFonts w:ascii="Ebrima" w:hAnsi="Ebrima"/>
        </w:rPr>
        <w:t>∆</w:t>
      </w:r>
      <w:proofErr w:type="spellStart"/>
      <w:r w:rsidRPr="00520974">
        <w:t>U</w:t>
      </w:r>
      <w:r w:rsidRPr="00520974">
        <w:rPr>
          <w:vertAlign w:val="subscript"/>
        </w:rPr>
        <w:t>max</w:t>
      </w:r>
      <w:proofErr w:type="spellEnd"/>
      <w:r w:rsidRPr="00520974">
        <w:rPr>
          <w:vertAlign w:val="subscript"/>
        </w:rPr>
        <w:t xml:space="preserve"> </w:t>
      </w:r>
      <w:r w:rsidRPr="00520974">
        <w:t xml:space="preserve">= 2 </w:t>
      </w:r>
      <w:proofErr w:type="gramStart"/>
      <w:r w:rsidRPr="00520974">
        <w:t>% ?</w:t>
      </w:r>
      <w:proofErr w:type="gramEnd"/>
      <w:r w:rsidRPr="00520974">
        <w:t xml:space="preserve"> </w:t>
      </w:r>
    </w:p>
    <w:p w14:paraId="0E5B9B43" w14:textId="77777777" w:rsidR="00685BEC" w:rsidRPr="00520974" w:rsidRDefault="00685BEC" w:rsidP="00685BEC">
      <w:pPr>
        <w:spacing w:after="160" w:line="259" w:lineRule="auto"/>
        <w:ind w:left="0" w:right="0" w:firstLine="0"/>
        <w:jc w:val="left"/>
        <w:rPr>
          <w:vertAlign w:val="superscript"/>
        </w:rPr>
      </w:pPr>
      <w:r w:rsidRPr="00520974">
        <w:t xml:space="preserve">S = </w:t>
      </w:r>
      <w:r>
        <w:t xml:space="preserve">4 </w:t>
      </w:r>
      <w:r w:rsidRPr="00520974">
        <w:t>mm</w:t>
      </w:r>
      <w:r w:rsidRPr="00520974">
        <w:rPr>
          <w:vertAlign w:val="superscript"/>
        </w:rPr>
        <w:t xml:space="preserve">2 </w:t>
      </w:r>
    </w:p>
    <w:p w14:paraId="6B6016B4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Kabel længde = 68 m</w:t>
      </w:r>
    </w:p>
    <w:p w14:paraId="6053EE86" w14:textId="77777777" w:rsidR="00685BEC" w:rsidRDefault="00685BEC" w:rsidP="00685BEC">
      <w:pPr>
        <w:spacing w:after="0"/>
        <w:ind w:right="14"/>
      </w:pPr>
      <w:r>
        <w:t xml:space="preserve">Der skal regnes med en faktor på 1,25 når </w:t>
      </w:r>
      <w:r w:rsidRPr="00980CFB">
        <w:rPr>
          <w:szCs w:val="28"/>
        </w:rPr>
        <w:t>∆U</w:t>
      </w:r>
      <w:r>
        <w:rPr>
          <w:szCs w:val="28"/>
        </w:rPr>
        <w:t xml:space="preserve"> beregnes.</w:t>
      </w:r>
      <w:r>
        <w:t xml:space="preserve"> </w:t>
      </w:r>
    </w:p>
    <w:p w14:paraId="0EF283B1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Ledningsmodstanden er er kobbers specifikke modstand Rho der regnes med.</w:t>
      </w:r>
    </w:p>
    <w:p w14:paraId="08B2DE31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Beregn:</w:t>
      </w:r>
    </w:p>
    <w:p w14:paraId="5102BCD1" w14:textId="77777777" w:rsidR="00685BEC" w:rsidRDefault="00685BEC" w:rsidP="00685BEC">
      <w:pPr>
        <w:ind w:right="139"/>
        <w:jc w:val="left"/>
      </w:pPr>
      <w:r>
        <w:t>Rl =</w:t>
      </w:r>
    </w:p>
    <w:p w14:paraId="71126E8C" w14:textId="77777777" w:rsidR="00685BEC" w:rsidRDefault="00685BEC" w:rsidP="00685BEC">
      <w:pPr>
        <w:ind w:right="14"/>
        <w:jc w:val="left"/>
      </w:pPr>
      <w:r w:rsidRPr="003A0500">
        <w:rPr>
          <w:rFonts w:ascii="Ebrima" w:hAnsi="Ebrima"/>
        </w:rPr>
        <w:t>∆</w:t>
      </w:r>
      <w:r>
        <w:t>U =</w:t>
      </w:r>
    </w:p>
    <w:p w14:paraId="6B27DBC8" w14:textId="77777777" w:rsidR="00685BEC" w:rsidRPr="009B3BA5" w:rsidRDefault="00685BEC" w:rsidP="00685BEC">
      <w:pPr>
        <w:ind w:right="14"/>
        <w:jc w:val="left"/>
      </w:pPr>
      <w:r w:rsidRPr="003A0500">
        <w:rPr>
          <w:rFonts w:ascii="Ebrima" w:hAnsi="Ebrima"/>
        </w:rPr>
        <w:t>∆</w:t>
      </w:r>
      <w:r>
        <w:t xml:space="preserve">U i % </w:t>
      </w:r>
      <w:r w:rsidRPr="003A0500">
        <w:rPr>
          <w:rFonts w:ascii="Ebrima" w:hAnsi="Ebrima"/>
        </w:rPr>
        <w:t>=</w:t>
      </w:r>
    </w:p>
    <w:p w14:paraId="73276949" w14:textId="77777777" w:rsidR="00685BEC" w:rsidRPr="002A75E9" w:rsidRDefault="00685BEC" w:rsidP="00685BEC">
      <w:pPr>
        <w:ind w:right="14"/>
        <w:jc w:val="left"/>
      </w:pPr>
      <w:r>
        <w:rPr>
          <w:rFonts w:ascii="Ebrima" w:hAnsi="Ebrima"/>
        </w:rPr>
        <w:t>U</w:t>
      </w:r>
      <w:r>
        <w:rPr>
          <w:rFonts w:ascii="Ebrima" w:hAnsi="Ebrima"/>
          <w:vertAlign w:val="subscript"/>
        </w:rPr>
        <w:t>B</w:t>
      </w:r>
      <w:r w:rsidRPr="003A0500">
        <w:rPr>
          <w:rFonts w:ascii="Ebrima" w:hAnsi="Ebrima"/>
        </w:rPr>
        <w:t xml:space="preserve"> =</w:t>
      </w:r>
    </w:p>
    <w:p w14:paraId="49FF096F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5819C129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6F1439ED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75FF38D9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5B34D17E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1455C7EF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39E3EAA6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Hvad er det maximale spændingsfald Jf. HD/Ds 60364 standarten?</w:t>
      </w:r>
    </w:p>
    <w:p w14:paraId="77ADBF70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br w:type="page"/>
      </w:r>
    </w:p>
    <w:p w14:paraId="5F96236C" w14:textId="03CAA647" w:rsidR="00685BEC" w:rsidRDefault="00685BEC" w:rsidP="00685BEC">
      <w:pPr>
        <w:pStyle w:val="Overskrift3"/>
      </w:pPr>
      <w:r w:rsidRPr="00A32165">
        <w:lastRenderedPageBreak/>
        <w:t xml:space="preserve">Opgave </w:t>
      </w:r>
      <w:r w:rsidR="008941F6">
        <w:t>4</w:t>
      </w:r>
    </w:p>
    <w:p w14:paraId="1DD9CA44" w14:textId="77777777" w:rsidR="00685BEC" w:rsidRDefault="00685BEC" w:rsidP="00685BEC">
      <w:pPr>
        <w:rPr>
          <w:b/>
        </w:rPr>
      </w:pPr>
      <w:r w:rsidRPr="008A3371">
        <w:rPr>
          <w:b/>
          <w:noProof/>
        </w:rPr>
        <w:drawing>
          <wp:inline distT="0" distB="0" distL="0" distR="0" wp14:anchorId="055AFBFA" wp14:editId="0E815B19">
            <wp:extent cx="6120130" cy="1092984"/>
            <wp:effectExtent l="0" t="0" r="0" b="0"/>
            <wp:docPr id="87" name="Bille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158FC" w14:textId="77777777" w:rsidR="00685BEC" w:rsidRPr="008941F6" w:rsidRDefault="00685BEC" w:rsidP="00685BEC">
      <w:pPr>
        <w:spacing w:after="160" w:line="259" w:lineRule="auto"/>
        <w:ind w:left="0" w:right="0" w:firstLine="0"/>
        <w:jc w:val="left"/>
      </w:pPr>
      <w:r w:rsidRPr="008941F6">
        <w:t>Installations info:</w:t>
      </w:r>
    </w:p>
    <w:p w14:paraId="4B2FA3EC" w14:textId="77777777" w:rsidR="00685BEC" w:rsidRPr="008941F6" w:rsidRDefault="00685BEC" w:rsidP="00685BEC">
      <w:pPr>
        <w:spacing w:after="160" w:line="259" w:lineRule="auto"/>
        <w:ind w:left="0" w:right="0" w:firstLine="0"/>
        <w:jc w:val="left"/>
      </w:pPr>
      <w:r w:rsidRPr="008941F6">
        <w:t>U = 235V</w:t>
      </w:r>
    </w:p>
    <w:p w14:paraId="7DB06F8B" w14:textId="77777777" w:rsidR="00685BEC" w:rsidRPr="008941F6" w:rsidRDefault="00685BEC" w:rsidP="00685BEC">
      <w:pPr>
        <w:spacing w:after="160" w:line="259" w:lineRule="auto"/>
        <w:ind w:left="0" w:right="0" w:firstLine="0"/>
        <w:jc w:val="left"/>
      </w:pPr>
      <w:r w:rsidRPr="008941F6">
        <w:rPr>
          <w:rFonts w:ascii="Ebrima" w:hAnsi="Ebrima"/>
        </w:rPr>
        <w:t>∆</w:t>
      </w:r>
      <w:proofErr w:type="spellStart"/>
      <w:r w:rsidRPr="008941F6">
        <w:t>U</w:t>
      </w:r>
      <w:r w:rsidRPr="008941F6">
        <w:rPr>
          <w:vertAlign w:val="subscript"/>
        </w:rPr>
        <w:t>max</w:t>
      </w:r>
      <w:proofErr w:type="spellEnd"/>
      <w:r w:rsidRPr="008941F6">
        <w:rPr>
          <w:vertAlign w:val="subscript"/>
        </w:rPr>
        <w:t xml:space="preserve"> </w:t>
      </w:r>
      <w:proofErr w:type="gramStart"/>
      <w:r w:rsidRPr="008941F6">
        <w:t>=  5</w:t>
      </w:r>
      <w:proofErr w:type="gramEnd"/>
      <w:r w:rsidRPr="008941F6">
        <w:t xml:space="preserve"> </w:t>
      </w:r>
      <w:proofErr w:type="gramStart"/>
      <w:r w:rsidRPr="008941F6">
        <w:t>% ?</w:t>
      </w:r>
      <w:proofErr w:type="gramEnd"/>
      <w:r w:rsidRPr="008941F6">
        <w:t xml:space="preserve"> </w:t>
      </w:r>
    </w:p>
    <w:p w14:paraId="74B42D64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Kabel længde = 35 m</w:t>
      </w:r>
    </w:p>
    <w:p w14:paraId="3F3E45F2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Tillednings længde = 1 m</w:t>
      </w:r>
    </w:p>
    <w:p w14:paraId="530E2F0D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Mærkeplade:</w:t>
      </w:r>
    </w:p>
    <w:p w14:paraId="622FF344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P = 2400 W</w:t>
      </w:r>
    </w:p>
    <w:p w14:paraId="649466F8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U = 235 V</w:t>
      </w:r>
    </w:p>
    <w:p w14:paraId="2C3F2E2F" w14:textId="77777777" w:rsidR="00685BEC" w:rsidRDefault="00685BEC" w:rsidP="00685BEC">
      <w:pPr>
        <w:spacing w:after="0"/>
        <w:ind w:right="14"/>
      </w:pPr>
      <w:r>
        <w:t xml:space="preserve">Der skal regnes med en faktor på 1,25 når </w:t>
      </w:r>
      <w:r w:rsidRPr="00980CFB">
        <w:rPr>
          <w:szCs w:val="28"/>
        </w:rPr>
        <w:t>∆U</w:t>
      </w:r>
      <w:r>
        <w:rPr>
          <w:szCs w:val="28"/>
        </w:rPr>
        <w:t xml:space="preserve"> beregnes.</w:t>
      </w:r>
      <w:r>
        <w:t xml:space="preserve"> </w:t>
      </w:r>
    </w:p>
    <w:p w14:paraId="0EDB7EBE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Ledningsmodstanden er er kobbers specifikke modstand Rho der regnes med.</w:t>
      </w:r>
    </w:p>
    <w:p w14:paraId="159A054F" w14:textId="77777777" w:rsidR="00685BEC" w:rsidRDefault="00685BEC" w:rsidP="00685BEC">
      <w:pPr>
        <w:spacing w:after="160" w:line="259" w:lineRule="auto"/>
        <w:ind w:left="0" w:right="0" w:firstLine="0"/>
        <w:jc w:val="left"/>
      </w:pPr>
    </w:p>
    <w:p w14:paraId="50CA69B6" w14:textId="77777777" w:rsidR="00685BEC" w:rsidRDefault="00685BEC" w:rsidP="00685BEC">
      <w:pPr>
        <w:spacing w:after="554" w:line="259" w:lineRule="auto"/>
        <w:ind w:left="0" w:right="0" w:firstLine="0"/>
        <w:jc w:val="left"/>
        <w:rPr>
          <w:b/>
        </w:rPr>
      </w:pPr>
    </w:p>
    <w:p w14:paraId="004645EF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t>Beregn:</w:t>
      </w:r>
    </w:p>
    <w:p w14:paraId="22F59AFF" w14:textId="77777777" w:rsidR="00685BEC" w:rsidRPr="00813C18" w:rsidRDefault="00685BEC" w:rsidP="00685BEC">
      <w:pPr>
        <w:spacing w:after="160" w:line="360" w:lineRule="auto"/>
        <w:ind w:left="0" w:right="0" w:firstLine="0"/>
        <w:jc w:val="left"/>
      </w:pPr>
      <w:r w:rsidRPr="00813C18">
        <w:t>I</w:t>
      </w:r>
      <w:r w:rsidRPr="00813C18">
        <w:rPr>
          <w:vertAlign w:val="subscript"/>
        </w:rPr>
        <w:t>B</w:t>
      </w:r>
      <w:r w:rsidRPr="00813C18">
        <w:t xml:space="preserve"> =</w:t>
      </w:r>
    </w:p>
    <w:p w14:paraId="4347F2D1" w14:textId="77777777" w:rsidR="00685BEC" w:rsidRPr="00813C18" w:rsidRDefault="00685BEC" w:rsidP="00685BEC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>U =</w:t>
      </w:r>
    </w:p>
    <w:p w14:paraId="3A3B1D68" w14:textId="77777777" w:rsidR="00685BEC" w:rsidRPr="00813C18" w:rsidRDefault="00685BEC" w:rsidP="00685BEC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 xml:space="preserve">U i % </w:t>
      </w:r>
      <w:r w:rsidRPr="00813C18">
        <w:rPr>
          <w:rFonts w:ascii="Ebrima" w:hAnsi="Ebrima"/>
        </w:rPr>
        <w:t>=</w:t>
      </w:r>
    </w:p>
    <w:p w14:paraId="08E404B0" w14:textId="77777777" w:rsidR="00685BEC" w:rsidRPr="00813C18" w:rsidRDefault="00685BEC" w:rsidP="00685BEC">
      <w:pPr>
        <w:spacing w:line="360" w:lineRule="auto"/>
        <w:ind w:right="14"/>
        <w:jc w:val="left"/>
      </w:pPr>
      <w:r w:rsidRPr="00813C18">
        <w:rPr>
          <w:rFonts w:ascii="Ebrima" w:hAnsi="Ebrima"/>
        </w:rPr>
        <w:t>U</w:t>
      </w:r>
      <w:r w:rsidRPr="00813C18">
        <w:rPr>
          <w:rFonts w:ascii="Ebrima" w:hAnsi="Ebrima"/>
          <w:vertAlign w:val="subscript"/>
        </w:rPr>
        <w:t>B</w:t>
      </w:r>
      <w:r w:rsidRPr="00813C18">
        <w:rPr>
          <w:rFonts w:ascii="Ebrima" w:hAnsi="Ebrima"/>
        </w:rPr>
        <w:t xml:space="preserve"> =</w:t>
      </w:r>
    </w:p>
    <w:p w14:paraId="2E94889D" w14:textId="77777777" w:rsidR="00685BEC" w:rsidRPr="00813C18" w:rsidRDefault="00685BEC" w:rsidP="00685BEC">
      <w:pPr>
        <w:rPr>
          <w:b/>
        </w:rPr>
      </w:pPr>
    </w:p>
    <w:p w14:paraId="1349BD1D" w14:textId="77777777" w:rsidR="00685BEC" w:rsidRDefault="00685BEC" w:rsidP="00685BEC">
      <w:pPr>
        <w:spacing w:after="122" w:line="259" w:lineRule="auto"/>
        <w:ind w:right="0"/>
        <w:jc w:val="left"/>
      </w:pPr>
    </w:p>
    <w:p w14:paraId="0ABF58A5" w14:textId="77777777" w:rsidR="00685BEC" w:rsidRDefault="00685BEC" w:rsidP="00685BEC">
      <w:pPr>
        <w:spacing w:after="122" w:line="259" w:lineRule="auto"/>
        <w:ind w:right="0"/>
        <w:jc w:val="left"/>
      </w:pPr>
    </w:p>
    <w:p w14:paraId="69B86411" w14:textId="77777777" w:rsidR="00685BEC" w:rsidRDefault="00685BEC" w:rsidP="00685BEC">
      <w:pPr>
        <w:spacing w:after="160" w:line="259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 xml:space="preserve">Er installationen i orden. </w:t>
      </w:r>
      <w:proofErr w:type="gramStart"/>
      <w:r>
        <w:rPr>
          <w:rFonts w:eastAsiaTheme="minorHAnsi"/>
          <w:color w:val="auto"/>
          <w:szCs w:val="28"/>
          <w:lang w:eastAsia="en-US"/>
        </w:rPr>
        <w:t xml:space="preserve">Ja </w:t>
      </w:r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eller</w:t>
      </w:r>
      <w:proofErr w:type="gramEnd"/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 </w:t>
      </w:r>
      <w:r>
        <w:rPr>
          <w:rFonts w:eastAsiaTheme="minorHAnsi"/>
          <w:color w:val="auto"/>
          <w:szCs w:val="28"/>
          <w:lang w:eastAsia="en-US"/>
        </w:rPr>
        <w:t xml:space="preserve">Nej </w:t>
      </w:r>
      <w:r w:rsidRPr="00813C18">
        <w:t xml:space="preserve"> </w:t>
      </w:r>
    </w:p>
    <w:p w14:paraId="171CEFA1" w14:textId="77777777" w:rsidR="002D10DA" w:rsidRPr="002D10DA" w:rsidRDefault="002D10DA" w:rsidP="00685BEC">
      <w:pPr>
        <w:pStyle w:val="Overskrift3"/>
      </w:pPr>
    </w:p>
    <w:sectPr w:rsidR="002D10DA" w:rsidRPr="002D10DA" w:rsidSect="008941F6">
      <w:pgSz w:w="11906" w:h="16838"/>
      <w:pgMar w:top="426" w:right="42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90E"/>
    <w:multiLevelType w:val="hybridMultilevel"/>
    <w:tmpl w:val="33861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85A33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723585">
    <w:abstractNumId w:val="1"/>
  </w:num>
  <w:num w:numId="2" w16cid:durableId="114511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DA"/>
    <w:rsid w:val="0013746F"/>
    <w:rsid w:val="002D10DA"/>
    <w:rsid w:val="004131D5"/>
    <w:rsid w:val="00581D8B"/>
    <w:rsid w:val="00685BEC"/>
    <w:rsid w:val="00805954"/>
    <w:rsid w:val="00862684"/>
    <w:rsid w:val="0089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7A95"/>
  <w15:chartTrackingRefBased/>
  <w15:docId w15:val="{E15D8C79-FC88-4AD4-9BCC-1933621B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DA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5BEC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85BEC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kern w:val="2"/>
      <w:sz w:val="36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85BEC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kern w:val="2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D1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D1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D1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D1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D1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D1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5BEC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85BEC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85BEC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D10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D10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D10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D10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D10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D10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D1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D1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D10D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D1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D1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D10D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D10D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D10D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D1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D10D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D1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171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2</cp:revision>
  <dcterms:created xsi:type="dcterms:W3CDTF">2026-07-06T07:19:00Z</dcterms:created>
  <dcterms:modified xsi:type="dcterms:W3CDTF">2026-07-06T08:51:00Z</dcterms:modified>
</cp:coreProperties>
</file>