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E97A" w14:textId="77777777" w:rsidR="002217B1" w:rsidRDefault="002217B1" w:rsidP="002217B1">
      <w:pPr>
        <w:pStyle w:val="Overskrift1"/>
        <w:rPr>
          <w:rStyle w:val="eop"/>
          <w:rFonts w:ascii="Times New Roman" w:hAnsi="Times New Roman" w:cs="Times New Roman"/>
          <w:color w:val="2E74B5"/>
        </w:rPr>
      </w:pPr>
      <w:bookmarkStart w:id="0" w:name="_Toc33446870"/>
      <w:r w:rsidRPr="00DF48EF">
        <w:rPr>
          <w:rStyle w:val="normaltextrun"/>
          <w:rFonts w:ascii="Times New Roman" w:hAnsi="Times New Roman" w:cs="Times New Roman"/>
          <w:color w:val="2E74B5"/>
        </w:rPr>
        <w:t>Opgave EN60364-5-54: Jording</w:t>
      </w:r>
      <w:bookmarkEnd w:id="0"/>
      <w:r w:rsidRPr="00DF48EF">
        <w:rPr>
          <w:rStyle w:val="eop"/>
          <w:rFonts w:ascii="Times New Roman" w:hAnsi="Times New Roman" w:cs="Times New Roman"/>
          <w:color w:val="2E74B5"/>
        </w:rPr>
        <w:t> </w:t>
      </w:r>
    </w:p>
    <w:p w14:paraId="0A85D34D" w14:textId="77777777" w:rsidR="002217B1" w:rsidRPr="00DF48EF" w:rsidRDefault="002217B1" w:rsidP="002217B1"/>
    <w:p w14:paraId="4B07EC9D" w14:textId="77777777" w:rsidR="002217B1" w:rsidRPr="00DF48EF" w:rsidRDefault="002217B1" w:rsidP="002217B1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Opgaverne tager udgangspunkt i DS-Håndbog 183 som kan findes på </w:t>
      </w:r>
      <w:hyperlink r:id="rId5" w:tgtFrame="_blank" w:history="1">
        <w:r w:rsidRPr="00DF48EF">
          <w:rPr>
            <w:rStyle w:val="normaltextrun"/>
            <w:rFonts w:eastAsiaTheme="majorEastAsia"/>
            <w:color w:val="0563C1"/>
            <w:u w:val="single"/>
          </w:rPr>
          <w:t>sd.ds.dk</w:t>
        </w:r>
      </w:hyperlink>
      <w:r w:rsidRPr="00DF48EF">
        <w:rPr>
          <w:rStyle w:val="normaltextrun"/>
          <w:rFonts w:eastAsiaTheme="majorEastAsia"/>
        </w:rPr>
        <w:t>  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0A0D335B" w14:textId="77777777" w:rsidR="002217B1" w:rsidRPr="00DF48EF" w:rsidRDefault="002217B1" w:rsidP="002217B1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Læs kapitel 54 omhyggeligt og skriv derefter svar på følgende spørgsmål</w:t>
      </w:r>
      <w:r>
        <w:rPr>
          <w:rStyle w:val="normaltextrun"/>
          <w:rFonts w:eastAsiaTheme="majorEastAsia"/>
        </w:rPr>
        <w:t xml:space="preserve"> samt</w:t>
      </w:r>
      <w:r w:rsidRPr="00DF48EF">
        <w:rPr>
          <w:rStyle w:val="normaltextrun"/>
          <w:rFonts w:eastAsiaTheme="majorEastAsia"/>
        </w:rPr>
        <w:t xml:space="preserve"> anfør hvilken paragraf svaret omhandler.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3777E840" w14:textId="77777777" w:rsidR="002217B1" w:rsidRPr="00DF48EF" w:rsidRDefault="002217B1" w:rsidP="002217B1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0E15AFF3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Hvilket tværsnit er det mindst tilladte til supplerende udligning?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710BC8CD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C236445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4CA9864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B44E868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D949A79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8F6F2BD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Hvad er mindste ledertværsnit for en PEN-leder?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34CB3452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2A30AC6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3E137BA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223C6B2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18A5256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2858582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Hvad er en udsat ledende del?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79D3918C" w14:textId="4A55553F" w:rsidR="002217B1" w:rsidRPr="00DF48EF" w:rsidRDefault="002217B1" w:rsidP="006E78E9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4483B2ED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8C728C6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B73F68A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AC5F854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7D49371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1294998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Må der monteres mere end en leder i hver skrueterminal på hovedjordklemmen?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77F90323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66DAFBA" w14:textId="77777777" w:rsidR="008E51EC" w:rsidRDefault="008E51EC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8762EEF" w14:textId="77777777" w:rsidR="008E51EC" w:rsidRPr="00DF48EF" w:rsidRDefault="008E51EC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6FA5B64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D90C09A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Skal gasrør forbindes til jordingssystemet?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6539B367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1A46024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A092A3B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CA5FBAA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6B4879D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6C39097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Hvad er en jordelektrode?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078EC2AE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ACF4E2D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BE83255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lastRenderedPageBreak/>
        <w:t>Må du installere et jordspyd i en å?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75DFBBEB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3392CCB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3783C7D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6B571F6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9E1A915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12065BD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Hvad er mindste tilladte tværsnit for en leder, der forbinder et jordspyd(jordelektroden) til resten af jordingsanlægget?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02EBFF12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7B3AA99" w14:textId="4B36A685" w:rsidR="002217B1" w:rsidRPr="00DF48EF" w:rsidRDefault="002217B1" w:rsidP="007309D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52A4927D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E949643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5553B70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1D6333E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178BF97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05AFD8A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Hvad er det mindste tilladte ledertværsnit for beskyttelsesledere som er separat fremført?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7DBD705E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A58F0C1" w14:textId="7F405C80" w:rsidR="002217B1" w:rsidRPr="00DF48EF" w:rsidRDefault="002217B1" w:rsidP="005F38C2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3118EDF0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46CD127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DA08B26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30723AC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3F0427F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333C0C8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Hvilken leder skal benyttes mellem jordelektrode og hovedjordklemmen?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7377666F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6A1AFDB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3E434F5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4D07106" w14:textId="77777777" w:rsidR="002217B1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B8CBABC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0E4AA0C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C662262" w14:textId="77777777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Hvilket tværsnit skal anvendes til beskyttende udligning?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3541E025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B40BD6A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DAF5A68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DD304EE" w14:textId="77777777" w:rsidR="007309DC" w:rsidRPr="007309DC" w:rsidRDefault="007309DC" w:rsidP="007309D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8"/>
          <w:szCs w:val="28"/>
        </w:rPr>
      </w:pPr>
    </w:p>
    <w:p w14:paraId="6F8AF84C" w14:textId="77777777" w:rsidR="007309DC" w:rsidRPr="007309DC" w:rsidRDefault="007309DC" w:rsidP="007309D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8"/>
          <w:szCs w:val="28"/>
        </w:rPr>
      </w:pPr>
    </w:p>
    <w:p w14:paraId="7632077B" w14:textId="1370F59B" w:rsidR="002217B1" w:rsidRPr="00DF48EF" w:rsidRDefault="002217B1" w:rsidP="002217B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rFonts w:eastAsiaTheme="majorEastAsia"/>
        </w:rPr>
        <w:t>Hvad er en fremmed ledende del?</w:t>
      </w:r>
      <w:r w:rsidRPr="00DF48EF">
        <w:rPr>
          <w:rStyle w:val="eop"/>
          <w:rFonts w:eastAsiaTheme="majorEastAsia"/>
          <w:sz w:val="28"/>
          <w:szCs w:val="28"/>
        </w:rPr>
        <w:t> </w:t>
      </w:r>
    </w:p>
    <w:p w14:paraId="7855FC0E" w14:textId="77777777" w:rsidR="002217B1" w:rsidRPr="00DF48EF" w:rsidRDefault="002217B1" w:rsidP="002217B1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sectPr w:rsidR="002217B1" w:rsidRPr="00DF48EF" w:rsidSect="002217B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6270A"/>
    <w:multiLevelType w:val="hybridMultilevel"/>
    <w:tmpl w:val="ECEEFE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00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B1"/>
    <w:rsid w:val="000C431D"/>
    <w:rsid w:val="002217B1"/>
    <w:rsid w:val="00233CB4"/>
    <w:rsid w:val="005F38C2"/>
    <w:rsid w:val="006E78E9"/>
    <w:rsid w:val="007309DC"/>
    <w:rsid w:val="00815111"/>
    <w:rsid w:val="00820C49"/>
    <w:rsid w:val="008E51EC"/>
    <w:rsid w:val="00991B1D"/>
    <w:rsid w:val="00D37B32"/>
    <w:rsid w:val="00D5535F"/>
    <w:rsid w:val="00E9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1308"/>
  <w15:chartTrackingRefBased/>
  <w15:docId w15:val="{D7EABDAA-FFC1-4E63-9954-03899FA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7B1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1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1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1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1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1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1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1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1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1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1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21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21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217B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217B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217B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217B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217B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217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21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1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217B1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21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21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217B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217B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217B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21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17B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217B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2217B1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Standardskrifttypeiafsnit"/>
    <w:rsid w:val="002217B1"/>
  </w:style>
  <w:style w:type="character" w:customStyle="1" w:styleId="eop">
    <w:name w:val="eop"/>
    <w:basedOn w:val="Standardskrifttypeiafsnit"/>
    <w:rsid w:val="00221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sikkerhedsregler.d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8</cp:revision>
  <dcterms:created xsi:type="dcterms:W3CDTF">2025-05-01T19:27:00Z</dcterms:created>
  <dcterms:modified xsi:type="dcterms:W3CDTF">2025-05-02T04:26:00Z</dcterms:modified>
</cp:coreProperties>
</file>