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E88B" w14:textId="413A8F08" w:rsidR="00F86F0B" w:rsidRDefault="00F86F0B" w:rsidP="00F86F0B">
      <w:pPr>
        <w:pStyle w:val="Overskrift1"/>
        <w:ind w:left="0" w:firstLine="0"/>
        <w:rPr>
          <w:rStyle w:val="eop"/>
          <w:rFonts w:ascii="Times New Roman" w:hAnsi="Times New Roman" w:cs="Times New Roman"/>
          <w:color w:val="2E74B5"/>
        </w:rPr>
      </w:pPr>
      <w:bookmarkStart w:id="0" w:name="_Toc33446869"/>
      <w:r w:rsidRPr="00B20D86">
        <w:rPr>
          <w:rStyle w:val="normaltextrun"/>
          <w:rFonts w:ascii="Times New Roman" w:hAnsi="Times New Roman" w:cs="Times New Roman"/>
          <w:color w:val="2E74B5"/>
        </w:rPr>
        <w:t>EN60364-5-52:Valg og installation af materiel</w:t>
      </w:r>
      <w:bookmarkEnd w:id="0"/>
      <w:r w:rsidRPr="00B20D86">
        <w:rPr>
          <w:rStyle w:val="eop"/>
          <w:rFonts w:ascii="Times New Roman" w:hAnsi="Times New Roman" w:cs="Times New Roman"/>
          <w:color w:val="2E74B5"/>
        </w:rPr>
        <w:t> </w:t>
      </w:r>
    </w:p>
    <w:p w14:paraId="56B2E3FA" w14:textId="77777777" w:rsidR="00F86F0B" w:rsidRPr="00B20D86" w:rsidRDefault="00F86F0B" w:rsidP="00F86F0B"/>
    <w:p w14:paraId="27E0D29A" w14:textId="77777777" w:rsidR="00F86F0B" w:rsidRPr="00B20D86" w:rsidRDefault="00F86F0B" w:rsidP="00F86F0B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 xml:space="preserve">rne </w:t>
      </w:r>
      <w:r w:rsidRPr="00B20D86">
        <w:rPr>
          <w:rStyle w:val="normaltextrun"/>
          <w:sz w:val="28"/>
          <w:szCs w:val="28"/>
        </w:rPr>
        <w:t>tager udgangspunkt i DS-Håndbog 183 som kan findes på </w:t>
      </w:r>
      <w:hyperlink r:id="rId5" w:tgtFrame="_blank" w:history="1">
        <w:r w:rsidRPr="00B20D86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B20D86">
        <w:rPr>
          <w:rStyle w:val="normaltextrun"/>
          <w:sz w:val="28"/>
          <w:szCs w:val="28"/>
        </w:rPr>
        <w:t>  </w:t>
      </w:r>
      <w:r w:rsidRPr="00B20D86">
        <w:rPr>
          <w:rStyle w:val="eop"/>
          <w:sz w:val="28"/>
          <w:szCs w:val="28"/>
        </w:rPr>
        <w:t> </w:t>
      </w:r>
    </w:p>
    <w:p w14:paraId="76FC1D2F" w14:textId="77777777" w:rsidR="00F86F0B" w:rsidRDefault="00F86F0B" w:rsidP="00F86F0B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B20D86">
        <w:rPr>
          <w:rStyle w:val="normaltextrun"/>
          <w:sz w:val="28"/>
          <w:szCs w:val="28"/>
        </w:rPr>
        <w:t xml:space="preserve">Læs kapitel 52 omhyggeligt og skriv derefter svar på følgende spørgsmål </w:t>
      </w:r>
      <w:r>
        <w:rPr>
          <w:rStyle w:val="normaltextrun"/>
          <w:sz w:val="28"/>
          <w:szCs w:val="28"/>
        </w:rPr>
        <w:t>samt</w:t>
      </w:r>
      <w:r w:rsidRPr="00B20D86">
        <w:rPr>
          <w:rStyle w:val="normaltextrun"/>
          <w:sz w:val="28"/>
          <w:szCs w:val="28"/>
        </w:rPr>
        <w:t xml:space="preserve"> anfør hvilken paragraf svaret omhandler.</w:t>
      </w:r>
      <w:r w:rsidRPr="00B20D86">
        <w:rPr>
          <w:rStyle w:val="eop"/>
          <w:sz w:val="28"/>
          <w:szCs w:val="28"/>
        </w:rPr>
        <w:t> </w:t>
      </w:r>
    </w:p>
    <w:p w14:paraId="40F8799A" w14:textId="77777777" w:rsidR="00F86F0B" w:rsidRPr="00B20D86" w:rsidRDefault="00F86F0B" w:rsidP="00F86F0B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175DE795" w14:textId="77777777" w:rsidR="00F86F0B" w:rsidRPr="00B20D86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Hvad må spændingsfaldet være i en installation?</w:t>
      </w:r>
      <w:r w:rsidRPr="00B20D86">
        <w:rPr>
          <w:rStyle w:val="eop"/>
          <w:sz w:val="28"/>
          <w:szCs w:val="28"/>
        </w:rPr>
        <w:t> </w:t>
      </w:r>
    </w:p>
    <w:p w14:paraId="088A026B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18B7AB2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EEEBE81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80F2B69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9013F1A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FDE87C2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70B09FA" w14:textId="77777777" w:rsidR="00F86F0B" w:rsidRPr="00B20D86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Må du have 2 grupper i et kabel?</w:t>
      </w:r>
      <w:r w:rsidRPr="00B20D86">
        <w:rPr>
          <w:rStyle w:val="eop"/>
          <w:sz w:val="28"/>
          <w:szCs w:val="28"/>
        </w:rPr>
        <w:t> </w:t>
      </w:r>
    </w:p>
    <w:p w14:paraId="1D8A6FE6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2F3873F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3985AAC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6DB49B4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5A77AB2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51AE5B2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3EA87C6" w14:textId="77777777" w:rsidR="00F86F0B" w:rsidRPr="00B20D86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Skal der benyttes tyller?</w:t>
      </w:r>
      <w:r w:rsidRPr="00B20D86">
        <w:rPr>
          <w:rStyle w:val="eop"/>
          <w:sz w:val="28"/>
          <w:szCs w:val="28"/>
        </w:rPr>
        <w:t> </w:t>
      </w:r>
    </w:p>
    <w:p w14:paraId="176793EB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BA261CE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F8F07F6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D31200A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0A6F7E5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50810B58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19D1241" w14:textId="77777777" w:rsidR="00F86F0B" w:rsidRPr="00B20D86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Hvis et kabel er ført igennem en væg på 20cm, skal denne fremføringsmåde benyttes ved valg af strømværdi? </w:t>
      </w:r>
      <w:r w:rsidRPr="00B20D86">
        <w:rPr>
          <w:rStyle w:val="eop"/>
          <w:sz w:val="28"/>
          <w:szCs w:val="28"/>
        </w:rPr>
        <w:t> </w:t>
      </w:r>
    </w:p>
    <w:p w14:paraId="01D1EE95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DBA68A0" w14:textId="77777777" w:rsidR="00F86F0B" w:rsidRDefault="00F86F0B" w:rsidP="00F86F0B">
      <w:pPr>
        <w:spacing w:after="160" w:line="259" w:lineRule="auto"/>
        <w:ind w:left="0" w:right="0" w:firstLine="0"/>
        <w:jc w:val="left"/>
        <w:rPr>
          <w:color w:val="auto"/>
          <w:szCs w:val="28"/>
        </w:rPr>
      </w:pPr>
      <w:r>
        <w:rPr>
          <w:szCs w:val="28"/>
        </w:rPr>
        <w:br w:type="page"/>
      </w:r>
    </w:p>
    <w:p w14:paraId="234CA4B1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E56EE72" w14:textId="77777777" w:rsidR="00F86F0B" w:rsidRPr="00B20D86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Hvad er det mindste ledertværsnit som må benyttes til fast installation af kobber og aluminiums kabler? </w:t>
      </w:r>
      <w:r w:rsidRPr="00B20D86">
        <w:rPr>
          <w:rStyle w:val="eop"/>
          <w:sz w:val="28"/>
          <w:szCs w:val="28"/>
        </w:rPr>
        <w:t> </w:t>
      </w:r>
    </w:p>
    <w:p w14:paraId="78066493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84D6173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BA050F8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04F0BEB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388F756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8856439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3062D193" w14:textId="77777777" w:rsidR="00F86F0B" w:rsidRPr="00B20D86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B20D86">
        <w:rPr>
          <w:rStyle w:val="normaltextrun"/>
          <w:sz w:val="28"/>
          <w:szCs w:val="28"/>
        </w:rPr>
        <w:t>Hvilken drift temperatur et tilladt for et </w:t>
      </w:r>
      <w:proofErr w:type="gramStart"/>
      <w:r w:rsidRPr="00B20D86">
        <w:rPr>
          <w:rStyle w:val="contextualspellingandgrammarerror"/>
          <w:sz w:val="28"/>
          <w:szCs w:val="28"/>
        </w:rPr>
        <w:t>XLPE kabel</w:t>
      </w:r>
      <w:proofErr w:type="gramEnd"/>
      <w:r w:rsidRPr="00B20D86">
        <w:rPr>
          <w:rStyle w:val="normaltextrun"/>
          <w:sz w:val="28"/>
          <w:szCs w:val="28"/>
        </w:rPr>
        <w:t>? </w:t>
      </w:r>
      <w:r w:rsidRPr="00B20D86">
        <w:rPr>
          <w:rStyle w:val="eop"/>
          <w:sz w:val="28"/>
          <w:szCs w:val="28"/>
        </w:rPr>
        <w:t> </w:t>
      </w:r>
    </w:p>
    <w:p w14:paraId="5A0EB969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01EBD627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4F8343F3" w14:textId="77777777" w:rsidR="00F86F0B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79D29A71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1F7BD7BD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6D103CB5" w14:textId="77777777" w:rsidR="00F86F0B" w:rsidRPr="00B20D86" w:rsidRDefault="00F86F0B" w:rsidP="00F86F0B">
      <w:pPr>
        <w:pStyle w:val="paragraph"/>
        <w:spacing w:before="0" w:beforeAutospacing="0" w:after="0" w:afterAutospacing="0"/>
        <w:ind w:firstLine="75"/>
        <w:textAlignment w:val="baseline"/>
        <w:rPr>
          <w:sz w:val="28"/>
          <w:szCs w:val="28"/>
        </w:rPr>
      </w:pPr>
    </w:p>
    <w:p w14:paraId="22F5DDCC" w14:textId="77777777" w:rsidR="00F86F0B" w:rsidRDefault="00F86F0B" w:rsidP="00F86F0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B20D86">
        <w:rPr>
          <w:rStyle w:val="normaltextrun"/>
          <w:sz w:val="28"/>
          <w:szCs w:val="28"/>
        </w:rPr>
        <w:t>Må stærkstrømskabler og datakabler føres sammen i jord?</w:t>
      </w:r>
      <w:r w:rsidRPr="00B20D86">
        <w:rPr>
          <w:rStyle w:val="eop"/>
          <w:sz w:val="28"/>
          <w:szCs w:val="28"/>
        </w:rPr>
        <w:t> </w:t>
      </w:r>
    </w:p>
    <w:p w14:paraId="05CBE996" w14:textId="77777777" w:rsidR="004131D5" w:rsidRDefault="004131D5"/>
    <w:sectPr w:rsidR="004131D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B32B2"/>
    <w:multiLevelType w:val="hybridMultilevel"/>
    <w:tmpl w:val="25FC93C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82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0B"/>
    <w:rsid w:val="004131D5"/>
    <w:rsid w:val="00581D8B"/>
    <w:rsid w:val="00805954"/>
    <w:rsid w:val="00B474A3"/>
    <w:rsid w:val="00F8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081F"/>
  <w15:chartTrackingRefBased/>
  <w15:docId w15:val="{A72B3C12-6B64-4E08-B296-204C1D73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F0B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86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86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86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86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86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86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86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86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86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86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86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86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86F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86F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86F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86F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86F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86F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86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86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86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86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86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86F0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86F0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86F0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86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86F0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86F0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86F0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F86F0B"/>
  </w:style>
  <w:style w:type="character" w:customStyle="1" w:styleId="eop">
    <w:name w:val="eop"/>
    <w:basedOn w:val="Standardskrifttypeiafsnit"/>
    <w:rsid w:val="00F86F0B"/>
  </w:style>
  <w:style w:type="character" w:customStyle="1" w:styleId="contextualspellingandgrammarerror">
    <w:name w:val="contextualspellingandgrammarerror"/>
    <w:basedOn w:val="Standardskrifttypeiafsnit"/>
    <w:rsid w:val="00F86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sikkerhedsregler.d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669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1</cp:revision>
  <dcterms:created xsi:type="dcterms:W3CDTF">2026-08-31T05:35:00Z</dcterms:created>
  <dcterms:modified xsi:type="dcterms:W3CDTF">2026-08-31T05:37:00Z</dcterms:modified>
</cp:coreProperties>
</file>