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6"/>
        <w:gridCol w:w="4383"/>
        <w:gridCol w:w="849"/>
      </w:tblGrid>
      <w:tr w:rsidR="00421508" w:rsidRPr="00661BA9" w14:paraId="01860509" w14:textId="77777777" w:rsidTr="00421508">
        <w:tc>
          <w:tcPr>
            <w:tcW w:w="4396" w:type="dxa"/>
            <w:shd w:val="clear" w:color="auto" w:fill="auto"/>
          </w:tcPr>
          <w:p w14:paraId="01860506" w14:textId="77777777" w:rsidR="00421508" w:rsidRPr="00661BA9" w:rsidRDefault="00421508" w:rsidP="0014253D">
            <w:pPr>
              <w:jc w:val="center"/>
              <w:rPr>
                <w:b/>
              </w:rPr>
            </w:pPr>
            <w:r w:rsidRPr="00661BA9">
              <w:rPr>
                <w:b/>
              </w:rPr>
              <w:t>Spørgsmål</w:t>
            </w:r>
          </w:p>
        </w:tc>
        <w:tc>
          <w:tcPr>
            <w:tcW w:w="4383" w:type="dxa"/>
            <w:shd w:val="clear" w:color="auto" w:fill="auto"/>
          </w:tcPr>
          <w:p w14:paraId="01860507" w14:textId="77777777" w:rsidR="00421508" w:rsidRPr="00661BA9" w:rsidRDefault="00421508" w:rsidP="0014253D">
            <w:pPr>
              <w:jc w:val="center"/>
              <w:rPr>
                <w:b/>
              </w:rPr>
            </w:pPr>
            <w:r w:rsidRPr="00661BA9">
              <w:rPr>
                <w:b/>
              </w:rPr>
              <w:t>Svar</w:t>
            </w:r>
          </w:p>
        </w:tc>
        <w:tc>
          <w:tcPr>
            <w:tcW w:w="849" w:type="dxa"/>
            <w:shd w:val="clear" w:color="auto" w:fill="auto"/>
          </w:tcPr>
          <w:p w14:paraId="01860508" w14:textId="77777777" w:rsidR="00421508" w:rsidRPr="00661BA9" w:rsidRDefault="00421508" w:rsidP="0014253D">
            <w:pPr>
              <w:jc w:val="center"/>
              <w:rPr>
                <w:b/>
              </w:rPr>
            </w:pPr>
            <w:r w:rsidRPr="00661BA9">
              <w:rPr>
                <w:b/>
              </w:rPr>
              <w:t>§/side</w:t>
            </w:r>
          </w:p>
        </w:tc>
      </w:tr>
      <w:tr w:rsidR="00421508" w14:paraId="01860516" w14:textId="77777777" w:rsidTr="00421508">
        <w:trPr>
          <w:trHeight w:val="279"/>
        </w:trPr>
        <w:tc>
          <w:tcPr>
            <w:tcW w:w="4396" w:type="dxa"/>
            <w:shd w:val="clear" w:color="auto" w:fill="auto"/>
          </w:tcPr>
          <w:p w14:paraId="0186050A" w14:textId="77777777" w:rsidR="00421508" w:rsidRDefault="00421508" w:rsidP="00421508"/>
          <w:p w14:paraId="0186050B" w14:textId="77777777" w:rsidR="00421508" w:rsidRDefault="00421508" w:rsidP="00421508">
            <w:r>
              <w:t>1.</w:t>
            </w:r>
          </w:p>
          <w:p w14:paraId="0186050C" w14:textId="77777777" w:rsidR="00421508" w:rsidRDefault="00421508" w:rsidP="00421508"/>
          <w:p w14:paraId="0186050D" w14:textId="77777777" w:rsidR="00421508" w:rsidRPr="00D62B30" w:rsidRDefault="00421508" w:rsidP="00D62B30">
            <w:r>
              <w:t>Hvad er definitionen på en holdleder?</w:t>
            </w:r>
          </w:p>
        </w:tc>
        <w:tc>
          <w:tcPr>
            <w:tcW w:w="4383" w:type="dxa"/>
            <w:shd w:val="clear" w:color="auto" w:fill="auto"/>
          </w:tcPr>
          <w:p w14:paraId="0186050E" w14:textId="77777777" w:rsidR="00421508" w:rsidRPr="00CE118F" w:rsidRDefault="00421508" w:rsidP="00421508">
            <w:pPr>
              <w:autoSpaceDE w:val="0"/>
              <w:autoSpaceDN w:val="0"/>
              <w:adjustRightInd w:val="0"/>
              <w:rPr>
                <w:color w:val="FFFFFF" w:themeColor="background1"/>
              </w:rPr>
            </w:pPr>
          </w:p>
          <w:p w14:paraId="0186050F" w14:textId="77777777" w:rsidR="00421508" w:rsidRPr="00CE118F" w:rsidRDefault="00421508" w:rsidP="00421508">
            <w:pPr>
              <w:autoSpaceDE w:val="0"/>
              <w:autoSpaceDN w:val="0"/>
              <w:adjustRightInd w:val="0"/>
              <w:rPr>
                <w:color w:val="FFFFFF" w:themeColor="background1"/>
              </w:rPr>
            </w:pPr>
            <w:r w:rsidRPr="00CE118F">
              <w:rPr>
                <w:color w:val="FFFFFF" w:themeColor="background1"/>
              </w:rPr>
              <w:t>18) Holdleder: Sagkyndig person, der er skriftligt udpeget til at lede og føre tilsyn med arbejde på et arbejdssted.</w:t>
            </w:r>
          </w:p>
        </w:tc>
        <w:tc>
          <w:tcPr>
            <w:tcW w:w="849" w:type="dxa"/>
            <w:shd w:val="clear" w:color="auto" w:fill="auto"/>
          </w:tcPr>
          <w:p w14:paraId="01860510" w14:textId="77777777" w:rsidR="00421508" w:rsidRPr="00CE118F" w:rsidRDefault="00421508" w:rsidP="00421508">
            <w:pPr>
              <w:rPr>
                <w:b/>
                <w:bCs/>
                <w:color w:val="FFFFFF" w:themeColor="background1"/>
              </w:rPr>
            </w:pPr>
          </w:p>
          <w:p w14:paraId="01860511" w14:textId="77777777" w:rsidR="00421508" w:rsidRPr="00CE118F" w:rsidRDefault="00421508" w:rsidP="00421508">
            <w:pPr>
              <w:rPr>
                <w:b/>
                <w:bCs/>
                <w:color w:val="FFFFFF" w:themeColor="background1"/>
              </w:rPr>
            </w:pPr>
            <w:r w:rsidRPr="00CE118F">
              <w:rPr>
                <w:b/>
                <w:bCs/>
                <w:color w:val="FFFFFF" w:themeColor="background1"/>
              </w:rPr>
              <w:t>Kap 1</w:t>
            </w:r>
          </w:p>
          <w:p w14:paraId="01860512" w14:textId="77777777" w:rsidR="00421508" w:rsidRPr="00CE118F" w:rsidRDefault="00421508" w:rsidP="00421508">
            <w:pPr>
              <w:rPr>
                <w:b/>
                <w:bCs/>
                <w:color w:val="FFFFFF" w:themeColor="background1"/>
              </w:rPr>
            </w:pPr>
            <w:r w:rsidRPr="00CE118F">
              <w:rPr>
                <w:b/>
                <w:bCs/>
                <w:color w:val="FFFFFF" w:themeColor="background1"/>
              </w:rPr>
              <w:t>§2</w:t>
            </w:r>
          </w:p>
          <w:p w14:paraId="01860513" w14:textId="77777777" w:rsidR="00421508" w:rsidRPr="00CE118F" w:rsidRDefault="00421508" w:rsidP="00421508">
            <w:pPr>
              <w:rPr>
                <w:b/>
                <w:bCs/>
                <w:color w:val="FFFFFF" w:themeColor="background1"/>
              </w:rPr>
            </w:pPr>
            <w:r w:rsidRPr="00CE118F">
              <w:rPr>
                <w:b/>
                <w:bCs/>
                <w:color w:val="FFFFFF" w:themeColor="background1"/>
              </w:rPr>
              <w:t>Side 2</w:t>
            </w:r>
          </w:p>
          <w:p w14:paraId="01860514" w14:textId="77777777" w:rsidR="00421508" w:rsidRPr="00CE118F" w:rsidRDefault="00421508" w:rsidP="00421508">
            <w:pPr>
              <w:rPr>
                <w:b/>
                <w:bCs/>
                <w:color w:val="FFFFFF" w:themeColor="background1"/>
              </w:rPr>
            </w:pPr>
            <w:r w:rsidRPr="00CE118F">
              <w:rPr>
                <w:b/>
                <w:bCs/>
                <w:color w:val="FFFFFF" w:themeColor="background1"/>
              </w:rPr>
              <w:t>(18)</w:t>
            </w:r>
          </w:p>
          <w:p w14:paraId="01860515" w14:textId="77777777" w:rsidR="00421508" w:rsidRPr="00CE118F" w:rsidRDefault="00421508" w:rsidP="00421508">
            <w:pPr>
              <w:rPr>
                <w:b/>
                <w:bCs/>
                <w:color w:val="FFFFFF" w:themeColor="background1"/>
              </w:rPr>
            </w:pPr>
          </w:p>
        </w:tc>
      </w:tr>
      <w:tr w:rsidR="00834543" w14:paraId="01860524" w14:textId="77777777" w:rsidTr="00421508">
        <w:trPr>
          <w:trHeight w:val="279"/>
        </w:trPr>
        <w:tc>
          <w:tcPr>
            <w:tcW w:w="4396" w:type="dxa"/>
            <w:shd w:val="clear" w:color="auto" w:fill="auto"/>
          </w:tcPr>
          <w:p w14:paraId="01860517" w14:textId="77777777" w:rsidR="00834543" w:rsidRDefault="00834543" w:rsidP="00834543"/>
          <w:p w14:paraId="01860518" w14:textId="77777777" w:rsidR="00834543" w:rsidRDefault="00834543" w:rsidP="00834543">
            <w:r>
              <w:t>2.</w:t>
            </w:r>
          </w:p>
          <w:p w14:paraId="01860519" w14:textId="77777777" w:rsidR="00834543" w:rsidRDefault="00834543" w:rsidP="00834543"/>
          <w:p w14:paraId="0186051A" w14:textId="77777777" w:rsidR="00834543" w:rsidRDefault="00834543" w:rsidP="00834543">
            <w:r>
              <w:t>Hvilken alder skal man have for at udføre arbejdsprocedurer på eller i nærheden af elektriske anlæg under spænding?</w:t>
            </w:r>
          </w:p>
          <w:p w14:paraId="0186051B" w14:textId="77777777" w:rsidR="00834543" w:rsidRDefault="00834543" w:rsidP="00834543"/>
        </w:tc>
        <w:tc>
          <w:tcPr>
            <w:tcW w:w="4383" w:type="dxa"/>
            <w:shd w:val="clear" w:color="auto" w:fill="auto"/>
          </w:tcPr>
          <w:p w14:paraId="0186051C" w14:textId="77777777" w:rsidR="00834543" w:rsidRPr="00CE118F" w:rsidRDefault="00834543" w:rsidP="00834543">
            <w:pPr>
              <w:autoSpaceDE w:val="0"/>
              <w:autoSpaceDN w:val="0"/>
              <w:adjustRightInd w:val="0"/>
              <w:rPr>
                <w:b/>
                <w:bCs/>
                <w:color w:val="FFFFFF" w:themeColor="background1"/>
              </w:rPr>
            </w:pPr>
          </w:p>
          <w:p w14:paraId="0186051D" w14:textId="77777777" w:rsidR="00834543" w:rsidRPr="00CE118F" w:rsidRDefault="00834543" w:rsidP="00834543">
            <w:pPr>
              <w:autoSpaceDE w:val="0"/>
              <w:autoSpaceDN w:val="0"/>
              <w:adjustRightInd w:val="0"/>
              <w:rPr>
                <w:color w:val="FFFFFF" w:themeColor="background1"/>
              </w:rPr>
            </w:pPr>
            <w:r w:rsidRPr="00CE118F">
              <w:rPr>
                <w:b/>
                <w:bCs/>
                <w:color w:val="FFFFFF" w:themeColor="background1"/>
              </w:rPr>
              <w:t xml:space="preserve">§ 61. </w:t>
            </w:r>
            <w:r w:rsidRPr="00CE118F">
              <w:rPr>
                <w:color w:val="FFFFFF" w:themeColor="background1"/>
              </w:rPr>
              <w:t>Arbejdsprocedurer på eller i nærheden af elektriske anlæg under spænding skal udføres af personer, der er fyldt 18 år.</w:t>
            </w:r>
          </w:p>
          <w:p w14:paraId="0186051E" w14:textId="77777777" w:rsidR="00834543" w:rsidRPr="00CE118F" w:rsidRDefault="00834543" w:rsidP="00834543">
            <w:pPr>
              <w:autoSpaceDE w:val="0"/>
              <w:autoSpaceDN w:val="0"/>
              <w:adjustRightInd w:val="0"/>
              <w:rPr>
                <w:rFonts w:ascii="TimesNewRomanPSMT" w:hAnsi="TimesNewRomanPSMT" w:cs="TimesNewRomanPSMT"/>
                <w:color w:val="FFFFFF" w:themeColor="background1"/>
              </w:rPr>
            </w:pPr>
          </w:p>
        </w:tc>
        <w:tc>
          <w:tcPr>
            <w:tcW w:w="849" w:type="dxa"/>
            <w:shd w:val="clear" w:color="auto" w:fill="auto"/>
          </w:tcPr>
          <w:p w14:paraId="0186051F" w14:textId="77777777" w:rsidR="00834543" w:rsidRPr="00CE118F" w:rsidRDefault="00834543" w:rsidP="00834543">
            <w:pPr>
              <w:rPr>
                <w:b/>
                <w:bCs/>
                <w:color w:val="FFFFFF" w:themeColor="background1"/>
              </w:rPr>
            </w:pPr>
          </w:p>
          <w:p w14:paraId="01860520" w14:textId="77777777" w:rsidR="00834543" w:rsidRPr="00CE118F" w:rsidRDefault="00834543" w:rsidP="00834543">
            <w:pPr>
              <w:rPr>
                <w:b/>
                <w:bCs/>
                <w:color w:val="FFFFFF" w:themeColor="background1"/>
              </w:rPr>
            </w:pPr>
            <w:r w:rsidRPr="00CE118F">
              <w:rPr>
                <w:b/>
                <w:bCs/>
                <w:color w:val="FFFFFF" w:themeColor="background1"/>
              </w:rPr>
              <w:t>Kap 12</w:t>
            </w:r>
          </w:p>
          <w:p w14:paraId="01860521" w14:textId="77777777" w:rsidR="00834543" w:rsidRPr="00CE118F" w:rsidRDefault="00834543" w:rsidP="00834543">
            <w:pPr>
              <w:rPr>
                <w:b/>
                <w:bCs/>
                <w:color w:val="FFFFFF" w:themeColor="background1"/>
              </w:rPr>
            </w:pPr>
            <w:r w:rsidRPr="00CE118F">
              <w:rPr>
                <w:b/>
                <w:bCs/>
                <w:color w:val="FFFFFF" w:themeColor="background1"/>
              </w:rPr>
              <w:t>§61</w:t>
            </w:r>
          </w:p>
          <w:p w14:paraId="01860522" w14:textId="77777777" w:rsidR="00834543" w:rsidRPr="00CE118F" w:rsidRDefault="00834543" w:rsidP="00834543">
            <w:pPr>
              <w:rPr>
                <w:b/>
                <w:bCs/>
                <w:color w:val="FFFFFF" w:themeColor="background1"/>
              </w:rPr>
            </w:pPr>
            <w:r w:rsidRPr="00CE118F">
              <w:rPr>
                <w:b/>
                <w:bCs/>
                <w:color w:val="FFFFFF" w:themeColor="background1"/>
              </w:rPr>
              <w:t>Side 11</w:t>
            </w:r>
          </w:p>
          <w:p w14:paraId="01860523" w14:textId="77777777" w:rsidR="00834543" w:rsidRPr="00CE118F" w:rsidRDefault="00834543" w:rsidP="00834543">
            <w:pPr>
              <w:rPr>
                <w:b/>
                <w:bCs/>
                <w:color w:val="FFFFFF" w:themeColor="background1"/>
              </w:rPr>
            </w:pPr>
          </w:p>
        </w:tc>
      </w:tr>
      <w:tr w:rsidR="00834543" w14:paraId="01860533" w14:textId="77777777" w:rsidTr="00421508">
        <w:tc>
          <w:tcPr>
            <w:tcW w:w="4396" w:type="dxa"/>
            <w:shd w:val="clear" w:color="auto" w:fill="auto"/>
          </w:tcPr>
          <w:p w14:paraId="01860525" w14:textId="77777777" w:rsidR="00834543" w:rsidRDefault="00834543" w:rsidP="00834543"/>
          <w:p w14:paraId="01860526" w14:textId="77777777" w:rsidR="00834543" w:rsidRDefault="00D62B30" w:rsidP="00834543">
            <w:r>
              <w:t>3</w:t>
            </w:r>
            <w:r w:rsidR="00834543">
              <w:t>.</w:t>
            </w:r>
          </w:p>
          <w:p w14:paraId="01860527" w14:textId="77777777" w:rsidR="00834543" w:rsidRDefault="00834543" w:rsidP="00834543"/>
          <w:p w14:paraId="01860528" w14:textId="4FE79A4B" w:rsidR="00834543" w:rsidRDefault="00834543" w:rsidP="00834543">
            <w:r>
              <w:t xml:space="preserve">Hvornår anses sikkerhedskravet i </w:t>
            </w:r>
            <w:proofErr w:type="spellStart"/>
            <w:r>
              <w:t>elsikkerheds</w:t>
            </w:r>
            <w:proofErr w:type="spellEnd"/>
            <w:r w:rsidR="00593D68">
              <w:t>-</w:t>
            </w:r>
            <w:r>
              <w:t>loven nr</w:t>
            </w:r>
            <w:r w:rsidR="00593D68">
              <w:t>.</w:t>
            </w:r>
            <w:r>
              <w:t>525 § 3 for at være o</w:t>
            </w:r>
            <w:r w:rsidR="00613F95">
              <w:t>pfyldt, i reference til BEK 1608</w:t>
            </w:r>
            <w:r>
              <w:t xml:space="preserve">? </w:t>
            </w:r>
          </w:p>
        </w:tc>
        <w:tc>
          <w:tcPr>
            <w:tcW w:w="4383" w:type="dxa"/>
            <w:shd w:val="clear" w:color="auto" w:fill="auto"/>
          </w:tcPr>
          <w:p w14:paraId="01860529" w14:textId="77777777" w:rsidR="00834543" w:rsidRPr="00CE118F" w:rsidRDefault="00834543" w:rsidP="00834543">
            <w:pPr>
              <w:autoSpaceDE w:val="0"/>
              <w:autoSpaceDN w:val="0"/>
              <w:adjustRightInd w:val="0"/>
              <w:rPr>
                <w:b/>
                <w:bCs/>
                <w:color w:val="FFFFFF" w:themeColor="background1"/>
              </w:rPr>
            </w:pPr>
          </w:p>
          <w:p w14:paraId="3E2769B9" w14:textId="77777777" w:rsidR="00D76237" w:rsidRDefault="00834543" w:rsidP="007A77F1">
            <w:pPr>
              <w:autoSpaceDE w:val="0"/>
              <w:autoSpaceDN w:val="0"/>
              <w:adjustRightInd w:val="0"/>
              <w:rPr>
                <w:color w:val="FFFFFF" w:themeColor="background1"/>
              </w:rPr>
            </w:pPr>
            <w:r w:rsidRPr="00CE118F">
              <w:rPr>
                <w:b/>
                <w:bCs/>
                <w:color w:val="FFFFFF" w:themeColor="background1"/>
              </w:rPr>
              <w:t xml:space="preserve">§ 3. </w:t>
            </w:r>
            <w:r w:rsidRPr="00CE118F">
              <w:rPr>
                <w:color w:val="FFFFFF" w:themeColor="background1"/>
              </w:rPr>
              <w:t>Ved drift af elektriske anlæg kan standarden EN 50110: Drift</w:t>
            </w:r>
          </w:p>
          <w:p w14:paraId="0186052C" w14:textId="6AF117B5" w:rsidR="00834543" w:rsidRPr="00CE118F" w:rsidRDefault="00834543" w:rsidP="007A77F1">
            <w:pPr>
              <w:autoSpaceDE w:val="0"/>
              <w:autoSpaceDN w:val="0"/>
              <w:adjustRightInd w:val="0"/>
              <w:rPr>
                <w:color w:val="FFFFFF" w:themeColor="background1"/>
              </w:rPr>
            </w:pPr>
            <w:r w:rsidRPr="00CE118F">
              <w:rPr>
                <w:color w:val="FFFFFF" w:themeColor="background1"/>
              </w:rPr>
              <w:t>. 2, skal opbevares i kvalitetsledelsessysteme</w:t>
            </w:r>
            <w:r w:rsidR="007A77F1" w:rsidRPr="00CE118F">
              <w:rPr>
                <w:color w:val="FFFFFF" w:themeColor="background1"/>
              </w:rPr>
              <w:t xml:space="preserve">t for drift, jf. bilag 1, punkt </w:t>
            </w:r>
            <w:r w:rsidRPr="00CE118F">
              <w:rPr>
                <w:color w:val="FFFFFF" w:themeColor="background1"/>
              </w:rPr>
              <w:t>VI, nr. 3.</w:t>
            </w:r>
          </w:p>
          <w:p w14:paraId="0186052D" w14:textId="77777777" w:rsidR="00834543" w:rsidRPr="00CE118F" w:rsidRDefault="00834543" w:rsidP="00834543">
            <w:pPr>
              <w:rPr>
                <w:color w:val="FFFFFF" w:themeColor="background1"/>
              </w:rPr>
            </w:pPr>
          </w:p>
        </w:tc>
        <w:tc>
          <w:tcPr>
            <w:tcW w:w="849" w:type="dxa"/>
            <w:shd w:val="clear" w:color="auto" w:fill="auto"/>
          </w:tcPr>
          <w:p w14:paraId="0186052E" w14:textId="77777777" w:rsidR="00834543" w:rsidRPr="00CE118F" w:rsidRDefault="00834543" w:rsidP="00834543">
            <w:pPr>
              <w:rPr>
                <w:b/>
                <w:bCs/>
                <w:color w:val="FFFFFF" w:themeColor="background1"/>
              </w:rPr>
            </w:pPr>
          </w:p>
          <w:p w14:paraId="0186052F" w14:textId="77777777" w:rsidR="00834543" w:rsidRPr="00CE118F" w:rsidRDefault="00834543" w:rsidP="00834543">
            <w:pPr>
              <w:rPr>
                <w:b/>
                <w:bCs/>
                <w:color w:val="FFFFFF" w:themeColor="background1"/>
              </w:rPr>
            </w:pPr>
            <w:r w:rsidRPr="00CE118F">
              <w:rPr>
                <w:b/>
                <w:bCs/>
                <w:color w:val="FFFFFF" w:themeColor="background1"/>
              </w:rPr>
              <w:t>Kap 2</w:t>
            </w:r>
          </w:p>
          <w:p w14:paraId="01860530" w14:textId="77777777" w:rsidR="00834543" w:rsidRPr="00CE118F" w:rsidRDefault="00834543" w:rsidP="00834543">
            <w:pPr>
              <w:rPr>
                <w:b/>
                <w:bCs/>
                <w:color w:val="FFFFFF" w:themeColor="background1"/>
              </w:rPr>
            </w:pPr>
            <w:r w:rsidRPr="00CE118F">
              <w:rPr>
                <w:b/>
                <w:bCs/>
                <w:color w:val="FFFFFF" w:themeColor="background1"/>
              </w:rPr>
              <w:t>§3</w:t>
            </w:r>
          </w:p>
          <w:p w14:paraId="01860531" w14:textId="77777777" w:rsidR="00834543" w:rsidRPr="00CE118F" w:rsidRDefault="00834543" w:rsidP="00834543">
            <w:pPr>
              <w:rPr>
                <w:b/>
                <w:bCs/>
                <w:color w:val="FFFFFF" w:themeColor="background1"/>
              </w:rPr>
            </w:pPr>
            <w:r w:rsidRPr="00CE118F">
              <w:rPr>
                <w:b/>
                <w:bCs/>
                <w:color w:val="FFFFFF" w:themeColor="background1"/>
              </w:rPr>
              <w:t>Side 3</w:t>
            </w:r>
          </w:p>
          <w:p w14:paraId="01860532" w14:textId="77777777" w:rsidR="00834543" w:rsidRPr="00CE118F" w:rsidRDefault="00834543" w:rsidP="00834543">
            <w:pPr>
              <w:rPr>
                <w:color w:val="FFFFFF" w:themeColor="background1"/>
              </w:rPr>
            </w:pPr>
          </w:p>
        </w:tc>
      </w:tr>
      <w:tr w:rsidR="00834543" w14:paraId="01860542" w14:textId="77777777" w:rsidTr="00421508">
        <w:tc>
          <w:tcPr>
            <w:tcW w:w="4396" w:type="dxa"/>
            <w:shd w:val="clear" w:color="auto" w:fill="auto"/>
          </w:tcPr>
          <w:p w14:paraId="01860534" w14:textId="77777777" w:rsidR="00834543" w:rsidRDefault="00834543" w:rsidP="00834543"/>
          <w:p w14:paraId="01860535" w14:textId="77777777" w:rsidR="00834543" w:rsidRDefault="005F3FF6" w:rsidP="00834543">
            <w:r>
              <w:t>4</w:t>
            </w:r>
            <w:r w:rsidR="00834543">
              <w:t>.</w:t>
            </w:r>
          </w:p>
          <w:p w14:paraId="01860536" w14:textId="77777777" w:rsidR="00834543" w:rsidRDefault="00834543" w:rsidP="00834543"/>
          <w:p w14:paraId="01860537" w14:textId="025D757A" w:rsidR="00834543" w:rsidRDefault="00834543" w:rsidP="00834543">
            <w:r>
              <w:t xml:space="preserve">Hvad er definitionen på en </w:t>
            </w:r>
            <w:r w:rsidR="00D76237">
              <w:t>driftansvarlig</w:t>
            </w:r>
            <w:r>
              <w:t xml:space="preserve"> virksomhed?</w:t>
            </w:r>
          </w:p>
        </w:tc>
        <w:tc>
          <w:tcPr>
            <w:tcW w:w="4383" w:type="dxa"/>
            <w:shd w:val="clear" w:color="auto" w:fill="auto"/>
          </w:tcPr>
          <w:p w14:paraId="01860538" w14:textId="77777777" w:rsidR="00834543" w:rsidRPr="00CE118F" w:rsidRDefault="00834543" w:rsidP="00834543">
            <w:pPr>
              <w:rPr>
                <w:color w:val="FFFFFF" w:themeColor="background1"/>
              </w:rPr>
            </w:pPr>
          </w:p>
          <w:p w14:paraId="0186053B" w14:textId="44E17BC1" w:rsidR="00D62B30" w:rsidRPr="00CE118F" w:rsidRDefault="00834543" w:rsidP="00834543">
            <w:pPr>
              <w:rPr>
                <w:color w:val="FFFFFF" w:themeColor="background1"/>
              </w:rPr>
            </w:pPr>
            <w:r w:rsidRPr="00CE118F">
              <w:rPr>
                <w:color w:val="FFFFFF" w:themeColor="background1"/>
              </w:rPr>
              <w:t>i</w:t>
            </w:r>
          </w:p>
        </w:tc>
        <w:tc>
          <w:tcPr>
            <w:tcW w:w="849" w:type="dxa"/>
            <w:shd w:val="clear" w:color="auto" w:fill="auto"/>
          </w:tcPr>
          <w:p w14:paraId="0186053C" w14:textId="77777777" w:rsidR="00834543" w:rsidRPr="00CE118F" w:rsidRDefault="00834543" w:rsidP="00834543">
            <w:pPr>
              <w:rPr>
                <w:b/>
                <w:bCs/>
                <w:color w:val="FFFFFF" w:themeColor="background1"/>
              </w:rPr>
            </w:pPr>
          </w:p>
          <w:p w14:paraId="0186053D" w14:textId="77777777" w:rsidR="00834543" w:rsidRPr="00CE118F" w:rsidRDefault="00834543" w:rsidP="00834543">
            <w:pPr>
              <w:rPr>
                <w:b/>
                <w:bCs/>
                <w:color w:val="FFFFFF" w:themeColor="background1"/>
              </w:rPr>
            </w:pPr>
            <w:r w:rsidRPr="00CE118F">
              <w:rPr>
                <w:b/>
                <w:bCs/>
                <w:color w:val="FFFFFF" w:themeColor="background1"/>
              </w:rPr>
              <w:t>Kap 1</w:t>
            </w:r>
          </w:p>
          <w:p w14:paraId="0186053E" w14:textId="77777777" w:rsidR="00834543" w:rsidRPr="00CE118F" w:rsidRDefault="00834543" w:rsidP="00834543">
            <w:pPr>
              <w:rPr>
                <w:b/>
                <w:bCs/>
                <w:color w:val="FFFFFF" w:themeColor="background1"/>
              </w:rPr>
            </w:pPr>
            <w:r w:rsidRPr="00CE118F">
              <w:rPr>
                <w:b/>
                <w:bCs/>
                <w:color w:val="FFFFFF" w:themeColor="background1"/>
              </w:rPr>
              <w:t>§2</w:t>
            </w:r>
          </w:p>
          <w:p w14:paraId="0186053F" w14:textId="77777777" w:rsidR="00834543" w:rsidRPr="00CE118F" w:rsidRDefault="00834543" w:rsidP="00834543">
            <w:pPr>
              <w:rPr>
                <w:b/>
                <w:bCs/>
                <w:color w:val="FFFFFF" w:themeColor="background1"/>
              </w:rPr>
            </w:pPr>
            <w:r w:rsidRPr="00CE118F">
              <w:rPr>
                <w:b/>
                <w:bCs/>
                <w:color w:val="FFFFFF" w:themeColor="background1"/>
              </w:rPr>
              <w:t>Side 2</w:t>
            </w:r>
          </w:p>
          <w:p w14:paraId="01860540" w14:textId="77777777" w:rsidR="00834543" w:rsidRPr="00CE118F" w:rsidRDefault="00834543" w:rsidP="00834543">
            <w:pPr>
              <w:rPr>
                <w:b/>
                <w:bCs/>
                <w:color w:val="FFFFFF" w:themeColor="background1"/>
              </w:rPr>
            </w:pPr>
            <w:r w:rsidRPr="00CE118F">
              <w:rPr>
                <w:b/>
                <w:bCs/>
                <w:color w:val="FFFFFF" w:themeColor="background1"/>
              </w:rPr>
              <w:t>(13)</w:t>
            </w:r>
          </w:p>
          <w:p w14:paraId="01860541" w14:textId="77777777" w:rsidR="00834543" w:rsidRPr="00CE118F" w:rsidRDefault="00834543" w:rsidP="00834543">
            <w:pPr>
              <w:rPr>
                <w:b/>
                <w:bCs/>
                <w:color w:val="FFFFFF" w:themeColor="background1"/>
              </w:rPr>
            </w:pPr>
          </w:p>
        </w:tc>
      </w:tr>
      <w:tr w:rsidR="00834543" w14:paraId="01860552" w14:textId="77777777" w:rsidTr="00421508">
        <w:tc>
          <w:tcPr>
            <w:tcW w:w="4396" w:type="dxa"/>
            <w:shd w:val="clear" w:color="auto" w:fill="auto"/>
          </w:tcPr>
          <w:p w14:paraId="01860543" w14:textId="77777777" w:rsidR="005F3FF6" w:rsidRDefault="005F3FF6" w:rsidP="00834543"/>
          <w:p w14:paraId="01860544" w14:textId="77777777" w:rsidR="00834543" w:rsidRDefault="005F3FF6" w:rsidP="00834543">
            <w:r>
              <w:t>5</w:t>
            </w:r>
            <w:r w:rsidR="00834543">
              <w:t>.</w:t>
            </w:r>
          </w:p>
          <w:p w14:paraId="01860545" w14:textId="77777777" w:rsidR="00834543" w:rsidRDefault="00834543" w:rsidP="00834543"/>
          <w:p w14:paraId="01860546" w14:textId="77777777" w:rsidR="00834543" w:rsidRDefault="00834543" w:rsidP="00834543">
            <w:r>
              <w:t>Hvad skal arbejdslederen sikre, for at arbejdsproceduren på højspændingsanlæg udføres sikkerhedsmæssigt korrekt?</w:t>
            </w:r>
          </w:p>
          <w:p w14:paraId="01860547" w14:textId="77777777" w:rsidR="00834543" w:rsidRDefault="00834543" w:rsidP="00834543"/>
        </w:tc>
        <w:tc>
          <w:tcPr>
            <w:tcW w:w="4383" w:type="dxa"/>
            <w:shd w:val="clear" w:color="auto" w:fill="auto"/>
          </w:tcPr>
          <w:p w14:paraId="01860548" w14:textId="77777777" w:rsidR="007A77F1" w:rsidRPr="00CE118F" w:rsidRDefault="007A77F1" w:rsidP="00834543">
            <w:pPr>
              <w:autoSpaceDE w:val="0"/>
              <w:autoSpaceDN w:val="0"/>
              <w:adjustRightInd w:val="0"/>
              <w:rPr>
                <w:b/>
                <w:bCs/>
                <w:color w:val="FFFFFF" w:themeColor="background1"/>
              </w:rPr>
            </w:pPr>
          </w:p>
          <w:p w14:paraId="01860549" w14:textId="77777777" w:rsidR="00834543" w:rsidRPr="00CE118F" w:rsidRDefault="00834543" w:rsidP="00834543">
            <w:pPr>
              <w:autoSpaceDE w:val="0"/>
              <w:autoSpaceDN w:val="0"/>
              <w:adjustRightInd w:val="0"/>
              <w:rPr>
                <w:color w:val="FFFFFF" w:themeColor="background1"/>
              </w:rPr>
            </w:pPr>
            <w:r w:rsidRPr="00CE118F">
              <w:rPr>
                <w:b/>
                <w:bCs/>
                <w:color w:val="FFFFFF" w:themeColor="background1"/>
              </w:rPr>
              <w:t xml:space="preserve">§ 64. </w:t>
            </w:r>
            <w:r w:rsidRPr="00CE118F">
              <w:rPr>
                <w:color w:val="FFFFFF" w:themeColor="background1"/>
              </w:rPr>
              <w:t>For at sikre at arbejdsprocedurer på højspændingsanlæg udføres sikkerhedsmæssigt korrekt, skal</w:t>
            </w:r>
            <w:r w:rsidR="007A77F1" w:rsidRPr="00CE118F">
              <w:rPr>
                <w:color w:val="FFFFFF" w:themeColor="background1"/>
              </w:rPr>
              <w:t xml:space="preserve"> </w:t>
            </w:r>
            <w:r w:rsidRPr="00CE118F">
              <w:rPr>
                <w:color w:val="FFFFFF" w:themeColor="background1"/>
              </w:rPr>
              <w:t>arbejdslederen</w:t>
            </w:r>
          </w:p>
          <w:p w14:paraId="0186054C" w14:textId="74613662" w:rsidR="00834543" w:rsidRPr="00D76237" w:rsidRDefault="00834543" w:rsidP="00834543">
            <w:pPr>
              <w:autoSpaceDE w:val="0"/>
              <w:autoSpaceDN w:val="0"/>
              <w:adjustRightInd w:val="0"/>
              <w:rPr>
                <w:color w:val="FFFFFF" w:themeColor="background1"/>
              </w:rPr>
            </w:pPr>
            <w:r w:rsidRPr="00CE118F">
              <w:rPr>
                <w:color w:val="FFFFFF" w:themeColor="background1"/>
              </w:rPr>
              <w:t>1) sikre, at de personer, d inden ab</w:t>
            </w:r>
          </w:p>
        </w:tc>
        <w:tc>
          <w:tcPr>
            <w:tcW w:w="849" w:type="dxa"/>
            <w:shd w:val="clear" w:color="auto" w:fill="auto"/>
          </w:tcPr>
          <w:p w14:paraId="0186054D" w14:textId="77777777" w:rsidR="005A7110" w:rsidRPr="00CE118F" w:rsidRDefault="005A7110" w:rsidP="00834543">
            <w:pPr>
              <w:rPr>
                <w:b/>
                <w:bCs/>
                <w:color w:val="FFFFFF" w:themeColor="background1"/>
              </w:rPr>
            </w:pPr>
          </w:p>
          <w:p w14:paraId="0186054E" w14:textId="77777777" w:rsidR="00834543" w:rsidRPr="00CE118F" w:rsidRDefault="00834543" w:rsidP="00834543">
            <w:pPr>
              <w:rPr>
                <w:b/>
                <w:bCs/>
                <w:color w:val="FFFFFF" w:themeColor="background1"/>
              </w:rPr>
            </w:pPr>
            <w:r w:rsidRPr="00CE118F">
              <w:rPr>
                <w:b/>
                <w:bCs/>
                <w:color w:val="FFFFFF" w:themeColor="background1"/>
              </w:rPr>
              <w:t>Kap 12</w:t>
            </w:r>
          </w:p>
          <w:p w14:paraId="0186054F" w14:textId="77777777" w:rsidR="00834543" w:rsidRPr="00CE118F" w:rsidRDefault="00834543" w:rsidP="00834543">
            <w:pPr>
              <w:rPr>
                <w:b/>
                <w:bCs/>
                <w:color w:val="FFFFFF" w:themeColor="background1"/>
              </w:rPr>
            </w:pPr>
            <w:r w:rsidRPr="00CE118F">
              <w:rPr>
                <w:b/>
                <w:bCs/>
                <w:color w:val="FFFFFF" w:themeColor="background1"/>
              </w:rPr>
              <w:t>§64</w:t>
            </w:r>
          </w:p>
          <w:p w14:paraId="01860550" w14:textId="77777777" w:rsidR="00834543" w:rsidRPr="00CE118F" w:rsidRDefault="00834543" w:rsidP="00834543">
            <w:pPr>
              <w:rPr>
                <w:b/>
                <w:bCs/>
                <w:color w:val="FFFFFF" w:themeColor="background1"/>
              </w:rPr>
            </w:pPr>
            <w:r w:rsidRPr="00CE118F">
              <w:rPr>
                <w:b/>
                <w:bCs/>
                <w:color w:val="FFFFFF" w:themeColor="background1"/>
              </w:rPr>
              <w:t>Side 11</w:t>
            </w:r>
          </w:p>
          <w:p w14:paraId="01860551" w14:textId="77777777" w:rsidR="00834543" w:rsidRPr="00CE118F" w:rsidRDefault="00834543" w:rsidP="00834543">
            <w:pPr>
              <w:rPr>
                <w:b/>
                <w:bCs/>
                <w:color w:val="FFFFFF" w:themeColor="background1"/>
              </w:rPr>
            </w:pPr>
          </w:p>
        </w:tc>
      </w:tr>
      <w:tr w:rsidR="00834543" w14:paraId="0186055F" w14:textId="77777777" w:rsidTr="00421508">
        <w:tc>
          <w:tcPr>
            <w:tcW w:w="4396" w:type="dxa"/>
            <w:shd w:val="clear" w:color="auto" w:fill="auto"/>
          </w:tcPr>
          <w:p w14:paraId="01860553" w14:textId="77777777" w:rsidR="00834543" w:rsidRDefault="00834543" w:rsidP="00834543"/>
          <w:p w14:paraId="01860554" w14:textId="77777777" w:rsidR="00834543" w:rsidRDefault="005F3FF6" w:rsidP="00834543">
            <w:r>
              <w:t>6</w:t>
            </w:r>
            <w:r w:rsidR="00834543">
              <w:t>.</w:t>
            </w:r>
          </w:p>
          <w:p w14:paraId="01860555" w14:textId="77777777" w:rsidR="00834543" w:rsidRDefault="00834543" w:rsidP="00834543"/>
          <w:p w14:paraId="01860556" w14:textId="77777777" w:rsidR="00834543" w:rsidRDefault="00834543" w:rsidP="00834543">
            <w:r>
              <w:t>Hvem må iværksætte arbejdsprocedurer i nærheden af spændingsførende højspændingsanlæg?</w:t>
            </w:r>
          </w:p>
          <w:p w14:paraId="01860557" w14:textId="77777777" w:rsidR="00834543" w:rsidRDefault="00834543" w:rsidP="00834543"/>
        </w:tc>
        <w:tc>
          <w:tcPr>
            <w:tcW w:w="4383" w:type="dxa"/>
            <w:shd w:val="clear" w:color="auto" w:fill="auto"/>
          </w:tcPr>
          <w:p w14:paraId="01860558" w14:textId="77777777" w:rsidR="00834543" w:rsidRPr="00CE118F" w:rsidRDefault="00834543" w:rsidP="00834543">
            <w:pPr>
              <w:autoSpaceDE w:val="0"/>
              <w:autoSpaceDN w:val="0"/>
              <w:adjustRightInd w:val="0"/>
              <w:rPr>
                <w:b/>
                <w:bCs/>
                <w:color w:val="FFFFFF" w:themeColor="background1"/>
              </w:rPr>
            </w:pPr>
          </w:p>
          <w:p w14:paraId="01860559" w14:textId="77777777" w:rsidR="00834543" w:rsidRPr="00CE118F" w:rsidRDefault="00834543" w:rsidP="00834543">
            <w:pPr>
              <w:autoSpaceDE w:val="0"/>
              <w:autoSpaceDN w:val="0"/>
              <w:adjustRightInd w:val="0"/>
              <w:rPr>
                <w:color w:val="FFFFFF" w:themeColor="background1"/>
              </w:rPr>
            </w:pPr>
            <w:r w:rsidRPr="00CE118F">
              <w:rPr>
                <w:b/>
                <w:bCs/>
                <w:color w:val="FFFFFF" w:themeColor="background1"/>
              </w:rPr>
              <w:t xml:space="preserve">§ 123. </w:t>
            </w:r>
            <w:r w:rsidRPr="00CE118F">
              <w:rPr>
                <w:color w:val="FFFFFF" w:themeColor="background1"/>
              </w:rPr>
              <w:t>Arbejdsprocedurer for arbejde i nærheden af spændingsførende højspændingsanlæg må kun iværksættes af en arbejdsleder</w:t>
            </w:r>
            <w:r w:rsidRPr="00CE118F">
              <w:rPr>
                <w:rFonts w:ascii="TimesNewRomanPSMT" w:hAnsi="TimesNewRomanPSMT" w:cs="TimesNewRomanPSMT"/>
                <w:color w:val="FFFFFF" w:themeColor="background1"/>
              </w:rPr>
              <w:t>.</w:t>
            </w:r>
          </w:p>
        </w:tc>
        <w:tc>
          <w:tcPr>
            <w:tcW w:w="849" w:type="dxa"/>
            <w:shd w:val="clear" w:color="auto" w:fill="auto"/>
          </w:tcPr>
          <w:p w14:paraId="0186055A" w14:textId="77777777" w:rsidR="00834543" w:rsidRPr="00CE118F" w:rsidRDefault="00834543" w:rsidP="00834543">
            <w:pPr>
              <w:rPr>
                <w:b/>
                <w:bCs/>
                <w:color w:val="FFFFFF" w:themeColor="background1"/>
              </w:rPr>
            </w:pPr>
          </w:p>
          <w:p w14:paraId="0186055B" w14:textId="77777777" w:rsidR="00834543" w:rsidRPr="00CE118F" w:rsidRDefault="00834543" w:rsidP="00834543">
            <w:pPr>
              <w:rPr>
                <w:b/>
                <w:bCs/>
                <w:color w:val="FFFFFF" w:themeColor="background1"/>
              </w:rPr>
            </w:pPr>
            <w:r w:rsidRPr="00CE118F">
              <w:rPr>
                <w:b/>
                <w:bCs/>
                <w:color w:val="FFFFFF" w:themeColor="background1"/>
              </w:rPr>
              <w:t>Kap 18</w:t>
            </w:r>
          </w:p>
          <w:p w14:paraId="0186055C" w14:textId="77777777" w:rsidR="00834543" w:rsidRPr="00CE118F" w:rsidRDefault="00834543" w:rsidP="00834543">
            <w:pPr>
              <w:rPr>
                <w:b/>
                <w:bCs/>
                <w:color w:val="FFFFFF" w:themeColor="background1"/>
              </w:rPr>
            </w:pPr>
            <w:r w:rsidRPr="00CE118F">
              <w:rPr>
                <w:b/>
                <w:bCs/>
                <w:color w:val="FFFFFF" w:themeColor="background1"/>
              </w:rPr>
              <w:t>§123</w:t>
            </w:r>
          </w:p>
          <w:p w14:paraId="0186055D" w14:textId="77777777" w:rsidR="00834543" w:rsidRPr="00CE118F" w:rsidRDefault="00834543" w:rsidP="00834543">
            <w:pPr>
              <w:rPr>
                <w:b/>
                <w:bCs/>
                <w:color w:val="FFFFFF" w:themeColor="background1"/>
              </w:rPr>
            </w:pPr>
            <w:r w:rsidRPr="00CE118F">
              <w:rPr>
                <w:b/>
                <w:bCs/>
                <w:color w:val="FFFFFF" w:themeColor="background1"/>
              </w:rPr>
              <w:t>Side 19</w:t>
            </w:r>
          </w:p>
          <w:p w14:paraId="0186055E" w14:textId="77777777" w:rsidR="00834543" w:rsidRPr="00CE118F" w:rsidRDefault="00834543" w:rsidP="00834543">
            <w:pPr>
              <w:rPr>
                <w:b/>
                <w:bCs/>
                <w:color w:val="FFFFFF" w:themeColor="background1"/>
              </w:rPr>
            </w:pPr>
          </w:p>
        </w:tc>
      </w:tr>
      <w:tr w:rsidR="00834543" w14:paraId="0186056C" w14:textId="77777777" w:rsidTr="00421508">
        <w:tc>
          <w:tcPr>
            <w:tcW w:w="4396" w:type="dxa"/>
            <w:shd w:val="clear" w:color="auto" w:fill="auto"/>
          </w:tcPr>
          <w:p w14:paraId="01860560" w14:textId="77777777" w:rsidR="00834543" w:rsidRDefault="00834543" w:rsidP="00834543"/>
          <w:p w14:paraId="01860561" w14:textId="77777777" w:rsidR="00834543" w:rsidRDefault="005F3FF6" w:rsidP="00834543">
            <w:r>
              <w:t>7</w:t>
            </w:r>
            <w:r w:rsidR="00834543">
              <w:t>.</w:t>
            </w:r>
          </w:p>
          <w:p w14:paraId="01860562" w14:textId="77777777" w:rsidR="00834543" w:rsidRDefault="00834543" w:rsidP="00834543"/>
          <w:p w14:paraId="01860563" w14:textId="77777777" w:rsidR="00834543" w:rsidRDefault="00834543" w:rsidP="00834543">
            <w:r>
              <w:t>Hvad er definitionen på en koblingsperson?</w:t>
            </w:r>
          </w:p>
        </w:tc>
        <w:tc>
          <w:tcPr>
            <w:tcW w:w="4383" w:type="dxa"/>
            <w:shd w:val="clear" w:color="auto" w:fill="auto"/>
          </w:tcPr>
          <w:p w14:paraId="01860564" w14:textId="77777777" w:rsidR="00834543" w:rsidRPr="00CE118F" w:rsidRDefault="00834543" w:rsidP="00834543">
            <w:pPr>
              <w:autoSpaceDE w:val="0"/>
              <w:autoSpaceDN w:val="0"/>
              <w:adjustRightInd w:val="0"/>
              <w:rPr>
                <w:color w:val="FFFFFF" w:themeColor="background1"/>
              </w:rPr>
            </w:pPr>
          </w:p>
          <w:p w14:paraId="01860565" w14:textId="7B7A482F" w:rsidR="00834543" w:rsidRDefault="00834543" w:rsidP="00834543">
            <w:pPr>
              <w:autoSpaceDE w:val="0"/>
              <w:autoSpaceDN w:val="0"/>
              <w:adjustRightInd w:val="0"/>
              <w:rPr>
                <w:rFonts w:ascii="TimesNewRomanPSMT" w:hAnsi="TimesNewRomanPSMT" w:cs="TimesNewRomanPSMT"/>
                <w:color w:val="FFFFFF" w:themeColor="background1"/>
              </w:rPr>
            </w:pPr>
            <w:r w:rsidRPr="00CE118F">
              <w:rPr>
                <w:color w:val="FFFFFF" w:themeColor="background1"/>
              </w:rPr>
              <w:t>26) Koblingsperson: Sagkyndig person, der er skriftligt udpeget til at udføre koblinger i højspændingsanlæg efter ordre fra koblingslederen</w:t>
            </w:r>
            <w:r w:rsidRPr="00CE118F">
              <w:rPr>
                <w:rFonts w:ascii="TimesNewRomanPSMT" w:hAnsi="TimesNewRomanPSMT" w:cs="TimesNewRomanPSMT"/>
                <w:color w:val="FFFFFF" w:themeColor="background1"/>
              </w:rPr>
              <w:t>.</w:t>
            </w:r>
          </w:p>
          <w:p w14:paraId="1D301A2E" w14:textId="596907CA" w:rsidR="00D76237" w:rsidRDefault="00D76237" w:rsidP="00834543">
            <w:pPr>
              <w:autoSpaceDE w:val="0"/>
              <w:autoSpaceDN w:val="0"/>
              <w:adjustRightInd w:val="0"/>
              <w:rPr>
                <w:rFonts w:ascii="TimesNewRomanPSMT" w:hAnsi="TimesNewRomanPSMT" w:cs="TimesNewRomanPSMT"/>
                <w:color w:val="FFFFFF" w:themeColor="background1"/>
              </w:rPr>
            </w:pPr>
          </w:p>
          <w:p w14:paraId="2D5CA940" w14:textId="56D5C00F" w:rsidR="00D76237" w:rsidRDefault="00D76237" w:rsidP="00834543">
            <w:pPr>
              <w:autoSpaceDE w:val="0"/>
              <w:autoSpaceDN w:val="0"/>
              <w:adjustRightInd w:val="0"/>
              <w:rPr>
                <w:rFonts w:ascii="TimesNewRomanPSMT" w:hAnsi="TimesNewRomanPSMT" w:cs="TimesNewRomanPSMT"/>
                <w:color w:val="FFFFFF" w:themeColor="background1"/>
              </w:rPr>
            </w:pPr>
          </w:p>
          <w:p w14:paraId="6135E80C" w14:textId="77777777" w:rsidR="00D76237" w:rsidRPr="00CE118F" w:rsidRDefault="00D76237" w:rsidP="00834543">
            <w:pPr>
              <w:autoSpaceDE w:val="0"/>
              <w:autoSpaceDN w:val="0"/>
              <w:adjustRightInd w:val="0"/>
              <w:rPr>
                <w:rFonts w:ascii="TimesNewRomanPSMT" w:hAnsi="TimesNewRomanPSMT" w:cs="TimesNewRomanPSMT"/>
                <w:color w:val="FFFFFF" w:themeColor="background1"/>
              </w:rPr>
            </w:pPr>
          </w:p>
          <w:p w14:paraId="01860566" w14:textId="77777777" w:rsidR="00834543" w:rsidRPr="00CE118F" w:rsidRDefault="00834543" w:rsidP="00834543">
            <w:pPr>
              <w:autoSpaceDE w:val="0"/>
              <w:autoSpaceDN w:val="0"/>
              <w:adjustRightInd w:val="0"/>
              <w:rPr>
                <w:color w:val="FFFFFF" w:themeColor="background1"/>
              </w:rPr>
            </w:pPr>
          </w:p>
        </w:tc>
        <w:tc>
          <w:tcPr>
            <w:tcW w:w="849" w:type="dxa"/>
            <w:shd w:val="clear" w:color="auto" w:fill="auto"/>
          </w:tcPr>
          <w:p w14:paraId="01860567" w14:textId="77777777" w:rsidR="00834543" w:rsidRPr="00CE118F" w:rsidRDefault="00834543" w:rsidP="00834543">
            <w:pPr>
              <w:rPr>
                <w:b/>
                <w:bCs/>
                <w:color w:val="FFFFFF" w:themeColor="background1"/>
              </w:rPr>
            </w:pPr>
          </w:p>
          <w:p w14:paraId="01860568" w14:textId="77777777" w:rsidR="00834543" w:rsidRPr="00CE118F" w:rsidRDefault="00834543" w:rsidP="00834543">
            <w:pPr>
              <w:rPr>
                <w:b/>
                <w:bCs/>
                <w:color w:val="FFFFFF" w:themeColor="background1"/>
              </w:rPr>
            </w:pPr>
            <w:r w:rsidRPr="00CE118F">
              <w:rPr>
                <w:b/>
                <w:bCs/>
                <w:color w:val="FFFFFF" w:themeColor="background1"/>
              </w:rPr>
              <w:t>Kap 1</w:t>
            </w:r>
          </w:p>
          <w:p w14:paraId="01860569" w14:textId="77777777" w:rsidR="00834543" w:rsidRPr="00CE118F" w:rsidRDefault="00834543" w:rsidP="00834543">
            <w:pPr>
              <w:rPr>
                <w:b/>
                <w:bCs/>
                <w:color w:val="FFFFFF" w:themeColor="background1"/>
              </w:rPr>
            </w:pPr>
            <w:r w:rsidRPr="00CE118F">
              <w:rPr>
                <w:b/>
                <w:bCs/>
                <w:color w:val="FFFFFF" w:themeColor="background1"/>
              </w:rPr>
              <w:t>§2</w:t>
            </w:r>
          </w:p>
          <w:p w14:paraId="0186056A" w14:textId="77777777" w:rsidR="00834543" w:rsidRPr="00CE118F" w:rsidRDefault="00834543" w:rsidP="00834543">
            <w:pPr>
              <w:rPr>
                <w:b/>
                <w:bCs/>
                <w:color w:val="FFFFFF" w:themeColor="background1"/>
              </w:rPr>
            </w:pPr>
            <w:r w:rsidRPr="00CE118F">
              <w:rPr>
                <w:b/>
                <w:bCs/>
                <w:color w:val="FFFFFF" w:themeColor="background1"/>
              </w:rPr>
              <w:t>Side 2</w:t>
            </w:r>
          </w:p>
          <w:p w14:paraId="0186056B" w14:textId="77777777" w:rsidR="00834543" w:rsidRPr="00CE118F" w:rsidRDefault="00834543" w:rsidP="00834543">
            <w:pPr>
              <w:rPr>
                <w:b/>
                <w:bCs/>
                <w:color w:val="FFFFFF" w:themeColor="background1"/>
              </w:rPr>
            </w:pPr>
            <w:r w:rsidRPr="00CE118F">
              <w:rPr>
                <w:b/>
                <w:bCs/>
                <w:color w:val="FFFFFF" w:themeColor="background1"/>
              </w:rPr>
              <w:t>(26)</w:t>
            </w:r>
          </w:p>
        </w:tc>
      </w:tr>
      <w:tr w:rsidR="005F3FF6" w14:paraId="0186057D" w14:textId="77777777" w:rsidTr="00421508">
        <w:tc>
          <w:tcPr>
            <w:tcW w:w="4396" w:type="dxa"/>
            <w:shd w:val="clear" w:color="auto" w:fill="auto"/>
          </w:tcPr>
          <w:p w14:paraId="0186056D" w14:textId="77777777" w:rsidR="005F3FF6" w:rsidRDefault="005F3FF6" w:rsidP="005F3FF6"/>
          <w:p w14:paraId="0186056E" w14:textId="77777777" w:rsidR="005F3FF6" w:rsidRDefault="005F3FF6" w:rsidP="005F3FF6">
            <w:r>
              <w:t>8.</w:t>
            </w:r>
          </w:p>
          <w:p w14:paraId="0186056F" w14:textId="77777777" w:rsidR="005F3FF6" w:rsidRDefault="005F3FF6" w:rsidP="005F3FF6"/>
          <w:p w14:paraId="01860570" w14:textId="77777777" w:rsidR="005F3FF6" w:rsidRDefault="005F3FF6" w:rsidP="005F3FF6">
            <w:r>
              <w:t xml:space="preserve">Hvem skal udpege henholdsvis koblingsperson, arbejdsleder og holdleder, samt indgå </w:t>
            </w:r>
            <w:r w:rsidR="00534E73">
              <w:t>entreprenør</w:t>
            </w:r>
            <w:r>
              <w:t xml:space="preserve"> aftaler, koblingsaftaler og give tilladelse til autoriserede elinstallatører?</w:t>
            </w:r>
          </w:p>
        </w:tc>
        <w:tc>
          <w:tcPr>
            <w:tcW w:w="4383" w:type="dxa"/>
            <w:shd w:val="clear" w:color="auto" w:fill="auto"/>
          </w:tcPr>
          <w:p w14:paraId="01860571" w14:textId="77777777" w:rsidR="005F3FF6" w:rsidRPr="00CE118F" w:rsidRDefault="005F3FF6" w:rsidP="005F3FF6">
            <w:pPr>
              <w:autoSpaceDE w:val="0"/>
              <w:autoSpaceDN w:val="0"/>
              <w:adjustRightInd w:val="0"/>
              <w:rPr>
                <w:b/>
                <w:bCs/>
                <w:color w:val="FFFFFF" w:themeColor="background1"/>
              </w:rPr>
            </w:pPr>
          </w:p>
          <w:p w14:paraId="212D2214" w14:textId="77777777" w:rsidR="009642A6" w:rsidRDefault="005F3FF6" w:rsidP="005F3FF6">
            <w:pPr>
              <w:autoSpaceDE w:val="0"/>
              <w:autoSpaceDN w:val="0"/>
              <w:adjustRightInd w:val="0"/>
              <w:rPr>
                <w:color w:val="FFFFFF" w:themeColor="background1"/>
              </w:rPr>
            </w:pPr>
            <w:r w:rsidRPr="00CE118F">
              <w:rPr>
                <w:color w:val="FFFFFF" w:themeColor="background1"/>
              </w:rPr>
              <w:t>ral i samarbejde med den drifts</w:t>
            </w:r>
            <w:r w:rsidR="007A77F1" w:rsidRPr="00CE118F">
              <w:rPr>
                <w:color w:val="FFFFFF" w:themeColor="background1"/>
              </w:rPr>
              <w:t>virksomhed sikre</w:t>
            </w:r>
          </w:p>
          <w:p w14:paraId="05E5EC3E" w14:textId="77777777" w:rsidR="009642A6" w:rsidRDefault="009642A6" w:rsidP="005F3FF6">
            <w:pPr>
              <w:autoSpaceDE w:val="0"/>
              <w:autoSpaceDN w:val="0"/>
              <w:adjustRightInd w:val="0"/>
              <w:rPr>
                <w:color w:val="FFFFFF" w:themeColor="background1"/>
              </w:rPr>
            </w:pPr>
          </w:p>
          <w:p w14:paraId="01860574" w14:textId="5B812E9C" w:rsidR="005F3FF6" w:rsidRPr="00CE118F" w:rsidRDefault="005F3FF6" w:rsidP="005F3FF6">
            <w:pPr>
              <w:autoSpaceDE w:val="0"/>
              <w:autoSpaceDN w:val="0"/>
              <w:adjustRightInd w:val="0"/>
              <w:rPr>
                <w:color w:val="FFFFFF" w:themeColor="background1"/>
              </w:rPr>
            </w:pPr>
            <w:r w:rsidRPr="00CE118F">
              <w:rPr>
                <w:color w:val="FFFFFF" w:themeColor="background1"/>
              </w:rPr>
              <w:t>.</w:t>
            </w:r>
          </w:p>
          <w:p w14:paraId="01860575" w14:textId="77777777" w:rsidR="005F3FF6" w:rsidRPr="00CE118F" w:rsidRDefault="005F3FF6" w:rsidP="005F3FF6">
            <w:pPr>
              <w:autoSpaceDE w:val="0"/>
              <w:autoSpaceDN w:val="0"/>
              <w:adjustRightInd w:val="0"/>
              <w:rPr>
                <w:color w:val="FFFFFF" w:themeColor="background1"/>
              </w:rPr>
            </w:pPr>
            <w:r w:rsidRPr="00CE118F">
              <w:rPr>
                <w:color w:val="FFFFFF" w:themeColor="background1"/>
              </w:rPr>
              <w:t>2) Indgå sammenkoblingsaftaler, jf. § 30.</w:t>
            </w:r>
          </w:p>
          <w:p w14:paraId="01860576" w14:textId="77777777" w:rsidR="005F3FF6" w:rsidRPr="00CE118F" w:rsidRDefault="005F3FF6" w:rsidP="005F3FF6">
            <w:pPr>
              <w:autoSpaceDE w:val="0"/>
              <w:autoSpaceDN w:val="0"/>
              <w:adjustRightInd w:val="0"/>
              <w:rPr>
                <w:color w:val="FFFFFF" w:themeColor="background1"/>
              </w:rPr>
            </w:pPr>
            <w:r w:rsidRPr="00CE118F">
              <w:rPr>
                <w:color w:val="FFFFFF" w:themeColor="background1"/>
              </w:rPr>
              <w:t>3) Give tilladelse til autoriserede elinstallatørvirksomheder, jf. § 46.</w:t>
            </w:r>
          </w:p>
          <w:p w14:paraId="01860577" w14:textId="77777777" w:rsidR="005F3FF6" w:rsidRPr="00CE118F" w:rsidRDefault="005F3FF6" w:rsidP="005F3FF6">
            <w:pPr>
              <w:rPr>
                <w:color w:val="FFFFFF" w:themeColor="background1"/>
              </w:rPr>
            </w:pPr>
          </w:p>
        </w:tc>
        <w:tc>
          <w:tcPr>
            <w:tcW w:w="849" w:type="dxa"/>
            <w:shd w:val="clear" w:color="auto" w:fill="auto"/>
          </w:tcPr>
          <w:p w14:paraId="01860578" w14:textId="77777777" w:rsidR="005F3FF6" w:rsidRPr="00CE118F" w:rsidRDefault="005F3FF6" w:rsidP="005F3FF6">
            <w:pPr>
              <w:rPr>
                <w:b/>
                <w:bCs/>
                <w:color w:val="FFFFFF" w:themeColor="background1"/>
              </w:rPr>
            </w:pPr>
          </w:p>
          <w:p w14:paraId="01860579" w14:textId="77777777" w:rsidR="005F3FF6" w:rsidRPr="00CE118F" w:rsidRDefault="005F3FF6" w:rsidP="005F3FF6">
            <w:pPr>
              <w:rPr>
                <w:b/>
                <w:bCs/>
                <w:color w:val="FFFFFF" w:themeColor="background1"/>
              </w:rPr>
            </w:pPr>
            <w:r w:rsidRPr="00CE118F">
              <w:rPr>
                <w:b/>
                <w:bCs/>
                <w:color w:val="FFFFFF" w:themeColor="background1"/>
              </w:rPr>
              <w:t>Kap 6</w:t>
            </w:r>
          </w:p>
          <w:p w14:paraId="0186057A" w14:textId="77777777" w:rsidR="005F3FF6" w:rsidRPr="00CE118F" w:rsidRDefault="005F3FF6" w:rsidP="005F3FF6">
            <w:pPr>
              <w:rPr>
                <w:b/>
                <w:bCs/>
                <w:color w:val="FFFFFF" w:themeColor="background1"/>
              </w:rPr>
            </w:pPr>
            <w:r w:rsidRPr="00CE118F">
              <w:rPr>
                <w:b/>
                <w:bCs/>
                <w:color w:val="FFFFFF" w:themeColor="background1"/>
              </w:rPr>
              <w:t>§24</w:t>
            </w:r>
          </w:p>
          <w:p w14:paraId="0186057B" w14:textId="77777777" w:rsidR="005F3FF6" w:rsidRPr="00CE118F" w:rsidRDefault="005F3FF6" w:rsidP="005F3FF6">
            <w:pPr>
              <w:rPr>
                <w:b/>
                <w:bCs/>
                <w:color w:val="FFFFFF" w:themeColor="background1"/>
              </w:rPr>
            </w:pPr>
            <w:r w:rsidRPr="00CE118F">
              <w:rPr>
                <w:b/>
                <w:bCs/>
                <w:color w:val="FFFFFF" w:themeColor="background1"/>
              </w:rPr>
              <w:t>Side 6</w:t>
            </w:r>
          </w:p>
          <w:p w14:paraId="0186057C" w14:textId="77777777" w:rsidR="005F3FF6" w:rsidRPr="00CE118F" w:rsidRDefault="005F3FF6" w:rsidP="005F3FF6">
            <w:pPr>
              <w:rPr>
                <w:color w:val="FFFFFF" w:themeColor="background1"/>
              </w:rPr>
            </w:pPr>
          </w:p>
        </w:tc>
      </w:tr>
      <w:tr w:rsidR="005F3FF6" w14:paraId="01860593" w14:textId="77777777" w:rsidTr="00421508">
        <w:tc>
          <w:tcPr>
            <w:tcW w:w="4396" w:type="dxa"/>
            <w:shd w:val="clear" w:color="auto" w:fill="auto"/>
          </w:tcPr>
          <w:p w14:paraId="0186057E" w14:textId="77777777" w:rsidR="005F3FF6" w:rsidRDefault="005F3FF6" w:rsidP="005F3FF6"/>
          <w:p w14:paraId="0186057F" w14:textId="77777777" w:rsidR="005F3FF6" w:rsidRDefault="005F3FF6" w:rsidP="005F3FF6">
            <w:r>
              <w:t>9.</w:t>
            </w:r>
          </w:p>
          <w:p w14:paraId="01860580" w14:textId="77777777" w:rsidR="005F3FF6" w:rsidRDefault="005F3FF6" w:rsidP="005F3FF6"/>
          <w:p w14:paraId="01860581" w14:textId="77777777" w:rsidR="005F3FF6" w:rsidRDefault="00613F95" w:rsidP="005F3FF6">
            <w:r>
              <w:t>På hvilke anlæg finder BEK 1608</w:t>
            </w:r>
            <w:r w:rsidR="005F3FF6">
              <w:t xml:space="preserve"> – Bekendtgørelse om sikkerhed for drift af elektriske anlæg anvendelse?</w:t>
            </w:r>
          </w:p>
          <w:p w14:paraId="01860582" w14:textId="77777777" w:rsidR="005F3FF6" w:rsidRDefault="005F3FF6" w:rsidP="005F3FF6"/>
          <w:p w14:paraId="01860583" w14:textId="77777777" w:rsidR="005F3FF6" w:rsidRDefault="005F3FF6" w:rsidP="005F3FF6"/>
          <w:p w14:paraId="01860584" w14:textId="77777777" w:rsidR="005F3FF6" w:rsidRDefault="005F3FF6" w:rsidP="005F3FF6"/>
          <w:p w14:paraId="01860585" w14:textId="77777777" w:rsidR="005F3FF6" w:rsidRDefault="005F3FF6" w:rsidP="005F3FF6"/>
          <w:p w14:paraId="01860586" w14:textId="77777777" w:rsidR="005F3FF6" w:rsidRDefault="005F3FF6" w:rsidP="005F3FF6"/>
          <w:p w14:paraId="01860587" w14:textId="77777777" w:rsidR="005F3FF6" w:rsidRDefault="005F3FF6" w:rsidP="005F3FF6"/>
          <w:p w14:paraId="01860588" w14:textId="77777777" w:rsidR="005F3FF6" w:rsidRDefault="005F3FF6" w:rsidP="005F3FF6"/>
        </w:tc>
        <w:tc>
          <w:tcPr>
            <w:tcW w:w="4383" w:type="dxa"/>
            <w:shd w:val="clear" w:color="auto" w:fill="auto"/>
          </w:tcPr>
          <w:p w14:paraId="0186058E" w14:textId="02A84FF9" w:rsidR="007A77F1" w:rsidRPr="00CE118F" w:rsidRDefault="005F3FF6" w:rsidP="005F3FF6">
            <w:pPr>
              <w:autoSpaceDE w:val="0"/>
              <w:autoSpaceDN w:val="0"/>
              <w:adjustRightInd w:val="0"/>
              <w:rPr>
                <w:color w:val="FFFFFF" w:themeColor="background1"/>
              </w:rPr>
            </w:pPr>
            <w:r w:rsidRPr="00CE118F">
              <w:rPr>
                <w:color w:val="FFFFFF" w:themeColor="background1"/>
              </w:rPr>
              <w:t xml:space="preserve">DC., </w:t>
            </w:r>
          </w:p>
        </w:tc>
        <w:tc>
          <w:tcPr>
            <w:tcW w:w="849" w:type="dxa"/>
            <w:shd w:val="clear" w:color="auto" w:fill="auto"/>
          </w:tcPr>
          <w:p w14:paraId="0186058F" w14:textId="77777777" w:rsidR="005F3FF6" w:rsidRPr="00CE118F" w:rsidRDefault="005F3FF6" w:rsidP="005F3FF6">
            <w:pPr>
              <w:rPr>
                <w:b/>
                <w:bCs/>
                <w:color w:val="FFFFFF" w:themeColor="background1"/>
              </w:rPr>
            </w:pPr>
          </w:p>
          <w:p w14:paraId="01860590" w14:textId="77777777" w:rsidR="005F3FF6" w:rsidRPr="00CE118F" w:rsidRDefault="005F3FF6" w:rsidP="005F3FF6">
            <w:pPr>
              <w:rPr>
                <w:b/>
                <w:bCs/>
                <w:color w:val="FFFFFF" w:themeColor="background1"/>
              </w:rPr>
            </w:pPr>
            <w:r w:rsidRPr="00CE118F">
              <w:rPr>
                <w:b/>
                <w:bCs/>
                <w:color w:val="FFFFFF" w:themeColor="background1"/>
              </w:rPr>
              <w:t>Kap 1</w:t>
            </w:r>
          </w:p>
          <w:p w14:paraId="01860591" w14:textId="77777777" w:rsidR="005F3FF6" w:rsidRPr="00CE118F" w:rsidRDefault="005F3FF6" w:rsidP="005F3FF6">
            <w:pPr>
              <w:rPr>
                <w:b/>
                <w:bCs/>
                <w:color w:val="FFFFFF" w:themeColor="background1"/>
              </w:rPr>
            </w:pPr>
            <w:r w:rsidRPr="00CE118F">
              <w:rPr>
                <w:b/>
                <w:bCs/>
                <w:color w:val="FFFFFF" w:themeColor="background1"/>
              </w:rPr>
              <w:t>§1</w:t>
            </w:r>
          </w:p>
          <w:p w14:paraId="01860592" w14:textId="77777777" w:rsidR="005F3FF6" w:rsidRPr="00CE118F" w:rsidRDefault="005F3FF6" w:rsidP="005F3FF6">
            <w:pPr>
              <w:rPr>
                <w:color w:val="FFFFFF" w:themeColor="background1"/>
              </w:rPr>
            </w:pPr>
            <w:r w:rsidRPr="00CE118F">
              <w:rPr>
                <w:b/>
                <w:bCs/>
                <w:color w:val="FFFFFF" w:themeColor="background1"/>
              </w:rPr>
              <w:t>Side 1</w:t>
            </w:r>
          </w:p>
        </w:tc>
      </w:tr>
      <w:tr w:rsidR="005F3FF6" w14:paraId="018605A4" w14:textId="77777777" w:rsidTr="00421508">
        <w:tc>
          <w:tcPr>
            <w:tcW w:w="4396" w:type="dxa"/>
            <w:shd w:val="clear" w:color="auto" w:fill="auto"/>
          </w:tcPr>
          <w:p w14:paraId="01860594" w14:textId="77777777" w:rsidR="005F3FF6" w:rsidRDefault="005F3FF6" w:rsidP="005F3FF6"/>
          <w:p w14:paraId="01860595" w14:textId="77777777" w:rsidR="005F3FF6" w:rsidRDefault="00C62506" w:rsidP="005F3FF6">
            <w:r>
              <w:t>10</w:t>
            </w:r>
            <w:r w:rsidR="005F3FF6">
              <w:t>.</w:t>
            </w:r>
          </w:p>
          <w:p w14:paraId="01860596" w14:textId="77777777" w:rsidR="005F3FF6" w:rsidRDefault="005F3FF6" w:rsidP="005F3FF6"/>
          <w:p w14:paraId="01860597" w14:textId="77777777" w:rsidR="005F3FF6" w:rsidRDefault="005F3FF6" w:rsidP="005F3FF6">
            <w:r>
              <w:t>Hvad er definitionen for henholdsvis farezonen D</w:t>
            </w:r>
            <w:r>
              <w:rPr>
                <w:vertAlign w:val="subscript"/>
              </w:rPr>
              <w:t>L</w:t>
            </w:r>
            <w:r>
              <w:t xml:space="preserve"> og </w:t>
            </w:r>
            <w:proofErr w:type="gramStart"/>
            <w:r>
              <w:t>nærved</w:t>
            </w:r>
            <w:proofErr w:type="gramEnd"/>
            <w:r w:rsidR="00534E73">
              <w:t xml:space="preserve"> </w:t>
            </w:r>
            <w:r>
              <w:t>zonen D</w:t>
            </w:r>
            <w:r>
              <w:rPr>
                <w:vertAlign w:val="subscript"/>
              </w:rPr>
              <w:t>V</w:t>
            </w:r>
            <w:r>
              <w:t xml:space="preserve"> og hvor kan afstan</w:t>
            </w:r>
            <w:r w:rsidR="00613F95">
              <w:t>dene for disse findes i BEK 1608</w:t>
            </w:r>
            <w:r>
              <w:t>?</w:t>
            </w:r>
          </w:p>
        </w:tc>
        <w:tc>
          <w:tcPr>
            <w:tcW w:w="4383" w:type="dxa"/>
            <w:shd w:val="clear" w:color="auto" w:fill="auto"/>
          </w:tcPr>
          <w:p w14:paraId="01860598" w14:textId="77777777" w:rsidR="005F3FF6" w:rsidRPr="00CE118F" w:rsidRDefault="005F3FF6" w:rsidP="005F3FF6">
            <w:pPr>
              <w:autoSpaceDE w:val="0"/>
              <w:autoSpaceDN w:val="0"/>
              <w:adjustRightInd w:val="0"/>
              <w:rPr>
                <w:rFonts w:ascii="TimesNewRomanPSMT" w:hAnsi="TimesNewRomanPSMT" w:cs="TimesNewRomanPSMT"/>
                <w:color w:val="FFFFFF" w:themeColor="background1"/>
              </w:rPr>
            </w:pPr>
          </w:p>
          <w:p w14:paraId="01860599" w14:textId="77777777" w:rsidR="005F3FF6" w:rsidRPr="00CE118F" w:rsidRDefault="005F3FF6" w:rsidP="005F3FF6">
            <w:pPr>
              <w:autoSpaceDE w:val="0"/>
              <w:autoSpaceDN w:val="0"/>
              <w:adjustRightInd w:val="0"/>
              <w:rPr>
                <w:color w:val="FFFFFF" w:themeColor="background1"/>
              </w:rPr>
            </w:pPr>
            <w:r w:rsidRPr="00CE118F">
              <w:rPr>
                <w:color w:val="FFFFFF" w:themeColor="background1"/>
              </w:rPr>
              <w:t>16) Farezonen: Zonen for arbejde under spænding DL. Område omkr</w:t>
            </w:r>
            <w:r w:rsidR="007A77F1" w:rsidRPr="00CE118F">
              <w:rPr>
                <w:color w:val="FFFFFF" w:themeColor="background1"/>
              </w:rPr>
              <w:t xml:space="preserve">ing spændingsførende dele, hvor </w:t>
            </w:r>
            <w:r w:rsidRPr="00CE118F">
              <w:rPr>
                <w:color w:val="FFFFFF" w:themeColor="background1"/>
              </w:rPr>
              <w:t>isolationsniveauet til beskyttelse mod elektrisk fare er utilstrækkeligt, når personer rækker ind i eller går ind i området, jf. bilag 2.</w:t>
            </w:r>
          </w:p>
          <w:p w14:paraId="0186059A" w14:textId="77777777" w:rsidR="005F3FF6" w:rsidRPr="00CE118F" w:rsidRDefault="005F3FF6" w:rsidP="005F3FF6">
            <w:pPr>
              <w:autoSpaceDE w:val="0"/>
              <w:autoSpaceDN w:val="0"/>
              <w:adjustRightInd w:val="0"/>
              <w:rPr>
                <w:color w:val="FFFFFF" w:themeColor="background1"/>
              </w:rPr>
            </w:pPr>
            <w:r w:rsidRPr="00CE118F">
              <w:rPr>
                <w:color w:val="FFFFFF" w:themeColor="background1"/>
              </w:rPr>
              <w:t>28) Nærvedzonen: Område uden for farezonen DV, jf. bilag 2.</w:t>
            </w:r>
          </w:p>
          <w:p w14:paraId="0186059B" w14:textId="77777777" w:rsidR="005F3FF6" w:rsidRPr="00CE118F" w:rsidRDefault="005F3FF6" w:rsidP="005F3FF6">
            <w:pPr>
              <w:autoSpaceDE w:val="0"/>
              <w:autoSpaceDN w:val="0"/>
              <w:adjustRightInd w:val="0"/>
              <w:rPr>
                <w:b/>
                <w:bCs/>
                <w:color w:val="FFFFFF" w:themeColor="background1"/>
              </w:rPr>
            </w:pPr>
          </w:p>
        </w:tc>
        <w:tc>
          <w:tcPr>
            <w:tcW w:w="849" w:type="dxa"/>
            <w:shd w:val="clear" w:color="auto" w:fill="auto"/>
          </w:tcPr>
          <w:p w14:paraId="0186059C" w14:textId="77777777" w:rsidR="005F3FF6" w:rsidRPr="00CE118F" w:rsidRDefault="005F3FF6" w:rsidP="005F3FF6">
            <w:pPr>
              <w:rPr>
                <w:b/>
                <w:bCs/>
                <w:color w:val="FFFFFF" w:themeColor="background1"/>
              </w:rPr>
            </w:pPr>
          </w:p>
          <w:p w14:paraId="0186059D" w14:textId="77777777" w:rsidR="005F3FF6" w:rsidRPr="00CE118F" w:rsidRDefault="005F3FF6" w:rsidP="005F3FF6">
            <w:pPr>
              <w:rPr>
                <w:b/>
                <w:bCs/>
                <w:color w:val="FFFFFF" w:themeColor="background1"/>
              </w:rPr>
            </w:pPr>
            <w:r w:rsidRPr="00CE118F">
              <w:rPr>
                <w:b/>
                <w:bCs/>
                <w:color w:val="FFFFFF" w:themeColor="background1"/>
              </w:rPr>
              <w:t>Kap 1</w:t>
            </w:r>
          </w:p>
          <w:p w14:paraId="0186059E" w14:textId="77777777" w:rsidR="005F3FF6" w:rsidRPr="00CE118F" w:rsidRDefault="005F3FF6" w:rsidP="005F3FF6">
            <w:pPr>
              <w:rPr>
                <w:b/>
                <w:bCs/>
                <w:color w:val="FFFFFF" w:themeColor="background1"/>
              </w:rPr>
            </w:pPr>
            <w:r w:rsidRPr="00CE118F">
              <w:rPr>
                <w:b/>
                <w:bCs/>
                <w:color w:val="FFFFFF" w:themeColor="background1"/>
              </w:rPr>
              <w:t>§2</w:t>
            </w:r>
          </w:p>
          <w:p w14:paraId="0186059F" w14:textId="77777777" w:rsidR="005F3FF6" w:rsidRPr="00CE118F" w:rsidRDefault="005F3FF6" w:rsidP="005F3FF6">
            <w:pPr>
              <w:rPr>
                <w:b/>
                <w:bCs/>
                <w:color w:val="FFFFFF" w:themeColor="background1"/>
              </w:rPr>
            </w:pPr>
            <w:r w:rsidRPr="00CE118F">
              <w:rPr>
                <w:b/>
                <w:bCs/>
                <w:color w:val="FFFFFF" w:themeColor="background1"/>
              </w:rPr>
              <w:t>Side 2</w:t>
            </w:r>
          </w:p>
          <w:p w14:paraId="018605A0" w14:textId="77777777" w:rsidR="005F3FF6" w:rsidRPr="00CE118F" w:rsidRDefault="005F3FF6" w:rsidP="005F3FF6">
            <w:pPr>
              <w:rPr>
                <w:b/>
                <w:bCs/>
                <w:color w:val="FFFFFF" w:themeColor="background1"/>
              </w:rPr>
            </w:pPr>
            <w:r w:rsidRPr="00CE118F">
              <w:rPr>
                <w:b/>
                <w:bCs/>
                <w:color w:val="FFFFFF" w:themeColor="background1"/>
              </w:rPr>
              <w:t>(16)</w:t>
            </w:r>
          </w:p>
          <w:p w14:paraId="018605A1" w14:textId="77777777" w:rsidR="005F3FF6" w:rsidRPr="00CE118F" w:rsidRDefault="005F3FF6" w:rsidP="005F3FF6">
            <w:pPr>
              <w:rPr>
                <w:b/>
                <w:bCs/>
                <w:color w:val="FFFFFF" w:themeColor="background1"/>
              </w:rPr>
            </w:pPr>
            <w:r w:rsidRPr="00CE118F">
              <w:rPr>
                <w:b/>
                <w:bCs/>
                <w:color w:val="FFFFFF" w:themeColor="background1"/>
              </w:rPr>
              <w:t>(28)</w:t>
            </w:r>
          </w:p>
          <w:p w14:paraId="018605A2" w14:textId="77777777" w:rsidR="005F3FF6" w:rsidRPr="00CE118F" w:rsidRDefault="005F3FF6" w:rsidP="005F3FF6">
            <w:pPr>
              <w:jc w:val="center"/>
              <w:rPr>
                <w:b/>
                <w:bCs/>
                <w:color w:val="FFFFFF" w:themeColor="background1"/>
              </w:rPr>
            </w:pPr>
            <w:r w:rsidRPr="00CE118F">
              <w:rPr>
                <w:b/>
                <w:bCs/>
                <w:color w:val="FFFFFF" w:themeColor="background1"/>
              </w:rPr>
              <w:t>+</w:t>
            </w:r>
          </w:p>
          <w:p w14:paraId="018605A3" w14:textId="77777777" w:rsidR="005F3FF6" w:rsidRPr="00CE118F" w:rsidRDefault="005F3FF6" w:rsidP="005F3FF6">
            <w:pPr>
              <w:rPr>
                <w:b/>
                <w:bCs/>
                <w:color w:val="FFFFFF" w:themeColor="background1"/>
              </w:rPr>
            </w:pPr>
            <w:r w:rsidRPr="00CE118F">
              <w:rPr>
                <w:b/>
                <w:bCs/>
                <w:color w:val="FFFFFF" w:themeColor="background1"/>
              </w:rPr>
              <w:t>Bilag 2</w:t>
            </w:r>
          </w:p>
        </w:tc>
      </w:tr>
      <w:tr w:rsidR="005F3FF6" w14:paraId="018605B1" w14:textId="77777777" w:rsidTr="00421508">
        <w:tc>
          <w:tcPr>
            <w:tcW w:w="4396" w:type="dxa"/>
            <w:shd w:val="clear" w:color="auto" w:fill="auto"/>
          </w:tcPr>
          <w:p w14:paraId="018605A5" w14:textId="77777777" w:rsidR="005F3FF6" w:rsidRDefault="005F3FF6" w:rsidP="005F3FF6"/>
          <w:p w14:paraId="018605A6" w14:textId="77777777" w:rsidR="005F3FF6" w:rsidRDefault="00C62506" w:rsidP="005F3FF6">
            <w:r>
              <w:t>11</w:t>
            </w:r>
            <w:r w:rsidR="005F3FF6">
              <w:t>.</w:t>
            </w:r>
          </w:p>
          <w:p w14:paraId="018605A7" w14:textId="77777777" w:rsidR="005F3FF6" w:rsidRDefault="005F3FF6" w:rsidP="005F3FF6"/>
          <w:p w14:paraId="018605A8" w14:textId="77777777" w:rsidR="005F3FF6" w:rsidRDefault="005F3FF6" w:rsidP="005F3FF6">
            <w:r>
              <w:t>Hvor mange sagkyndige personer skal udføre arbejdsprocedurer i nærheden af lavspændingsanlæg under spænding?</w:t>
            </w:r>
          </w:p>
        </w:tc>
        <w:tc>
          <w:tcPr>
            <w:tcW w:w="4383" w:type="dxa"/>
            <w:shd w:val="clear" w:color="auto" w:fill="auto"/>
          </w:tcPr>
          <w:p w14:paraId="018605A9" w14:textId="77777777" w:rsidR="005F3FF6" w:rsidRPr="00CE118F" w:rsidRDefault="005F3FF6" w:rsidP="005F3FF6">
            <w:pPr>
              <w:autoSpaceDE w:val="0"/>
              <w:autoSpaceDN w:val="0"/>
              <w:adjustRightInd w:val="0"/>
              <w:rPr>
                <w:b/>
                <w:bCs/>
                <w:color w:val="FFFFFF" w:themeColor="background1"/>
              </w:rPr>
            </w:pPr>
          </w:p>
          <w:p w14:paraId="018605AA" w14:textId="77777777" w:rsidR="005F3FF6" w:rsidRPr="00CE118F" w:rsidRDefault="005F3FF6" w:rsidP="005F3FF6">
            <w:pPr>
              <w:autoSpaceDE w:val="0"/>
              <w:autoSpaceDN w:val="0"/>
              <w:adjustRightInd w:val="0"/>
              <w:rPr>
                <w:color w:val="FFFFFF" w:themeColor="background1"/>
              </w:rPr>
            </w:pPr>
            <w:r w:rsidRPr="00CE118F">
              <w:rPr>
                <w:b/>
                <w:bCs/>
                <w:color w:val="FFFFFF" w:themeColor="background1"/>
              </w:rPr>
              <w:t xml:space="preserve">§ 98. </w:t>
            </w:r>
            <w:r w:rsidRPr="00CE118F">
              <w:rPr>
                <w:color w:val="FFFFFF" w:themeColor="background1"/>
              </w:rPr>
              <w:t>Arbejdsprocedurer for arbejde på eller i nærheden af lavspændingsanlæg under spænding skal udføres af to sagkyndige personer. Arbejdet skal ledes af en holdleder.</w:t>
            </w:r>
          </w:p>
          <w:p w14:paraId="018605AB" w14:textId="60A4CAA2" w:rsidR="005F3FF6" w:rsidRPr="00CE118F" w:rsidRDefault="005F3FF6" w:rsidP="005F3FF6">
            <w:pPr>
              <w:autoSpaceDE w:val="0"/>
              <w:autoSpaceDN w:val="0"/>
              <w:adjustRightInd w:val="0"/>
              <w:rPr>
                <w:color w:val="FFFFFF" w:themeColor="background1"/>
              </w:rPr>
            </w:pPr>
            <w:r w:rsidRPr="00CE118F">
              <w:rPr>
                <w:i/>
                <w:iCs/>
                <w:color w:val="FFFFFF" w:themeColor="background1"/>
              </w:rPr>
              <w:t xml:space="preserve">Stk. 2. </w:t>
            </w:r>
            <w:r w:rsidRPr="00CE118F">
              <w:rPr>
                <w:color w:val="FFFFFF" w:themeColor="background1"/>
              </w:rPr>
              <w:t>Personer under oplæring i arbejde på eller i nærheden af.</w:t>
            </w:r>
          </w:p>
          <w:p w14:paraId="018605AC" w14:textId="77777777" w:rsidR="005F3FF6" w:rsidRPr="00CE118F" w:rsidRDefault="005F3FF6" w:rsidP="005F3FF6">
            <w:pPr>
              <w:autoSpaceDE w:val="0"/>
              <w:autoSpaceDN w:val="0"/>
              <w:adjustRightInd w:val="0"/>
              <w:rPr>
                <w:color w:val="FFFFFF" w:themeColor="background1"/>
              </w:rPr>
            </w:pPr>
          </w:p>
        </w:tc>
        <w:tc>
          <w:tcPr>
            <w:tcW w:w="849" w:type="dxa"/>
            <w:shd w:val="clear" w:color="auto" w:fill="auto"/>
          </w:tcPr>
          <w:p w14:paraId="018605AD" w14:textId="77777777" w:rsidR="005F3FF6" w:rsidRPr="00CE118F" w:rsidRDefault="005F3FF6" w:rsidP="005F3FF6">
            <w:pPr>
              <w:rPr>
                <w:b/>
                <w:bCs/>
                <w:color w:val="FFFFFF" w:themeColor="background1"/>
              </w:rPr>
            </w:pPr>
          </w:p>
          <w:p w14:paraId="018605AE" w14:textId="77777777" w:rsidR="005F3FF6" w:rsidRPr="00CE118F" w:rsidRDefault="005F3FF6" w:rsidP="005F3FF6">
            <w:pPr>
              <w:rPr>
                <w:b/>
                <w:bCs/>
                <w:color w:val="FFFFFF" w:themeColor="background1"/>
              </w:rPr>
            </w:pPr>
            <w:r w:rsidRPr="00CE118F">
              <w:rPr>
                <w:b/>
                <w:bCs/>
                <w:color w:val="FFFFFF" w:themeColor="background1"/>
              </w:rPr>
              <w:t>Kap 15</w:t>
            </w:r>
          </w:p>
          <w:p w14:paraId="018605AF" w14:textId="77777777" w:rsidR="005F3FF6" w:rsidRPr="00CE118F" w:rsidRDefault="005F3FF6" w:rsidP="005F3FF6">
            <w:pPr>
              <w:rPr>
                <w:b/>
                <w:bCs/>
                <w:color w:val="FFFFFF" w:themeColor="background1"/>
              </w:rPr>
            </w:pPr>
            <w:r w:rsidRPr="00CE118F">
              <w:rPr>
                <w:b/>
                <w:bCs/>
                <w:color w:val="FFFFFF" w:themeColor="background1"/>
              </w:rPr>
              <w:t>§98</w:t>
            </w:r>
          </w:p>
          <w:p w14:paraId="018605B0" w14:textId="77777777" w:rsidR="005F3FF6" w:rsidRPr="00CE118F" w:rsidRDefault="005F3FF6" w:rsidP="005F3FF6">
            <w:pPr>
              <w:rPr>
                <w:b/>
                <w:bCs/>
                <w:color w:val="FFFFFF" w:themeColor="background1"/>
              </w:rPr>
            </w:pPr>
            <w:r w:rsidRPr="00CE118F">
              <w:rPr>
                <w:b/>
                <w:bCs/>
                <w:color w:val="FFFFFF" w:themeColor="background1"/>
              </w:rPr>
              <w:t>Side 15</w:t>
            </w:r>
          </w:p>
        </w:tc>
      </w:tr>
      <w:tr w:rsidR="00C62506" w14:paraId="018605BE" w14:textId="77777777" w:rsidTr="00421508">
        <w:tc>
          <w:tcPr>
            <w:tcW w:w="4396" w:type="dxa"/>
            <w:shd w:val="clear" w:color="auto" w:fill="auto"/>
          </w:tcPr>
          <w:p w14:paraId="018605B2" w14:textId="77777777" w:rsidR="00C62506" w:rsidRDefault="00C62506" w:rsidP="00C62506"/>
          <w:p w14:paraId="018605B3" w14:textId="77777777" w:rsidR="00C62506" w:rsidRDefault="00C62506" w:rsidP="00C62506">
            <w:r>
              <w:t>12.</w:t>
            </w:r>
          </w:p>
          <w:p w14:paraId="018605B4" w14:textId="77777777" w:rsidR="00C62506" w:rsidRDefault="00C62506" w:rsidP="00C62506"/>
          <w:p w14:paraId="018605B5" w14:textId="77777777" w:rsidR="00C62506" w:rsidRDefault="00C62506" w:rsidP="00C62506">
            <w:r>
              <w:t>Hvem skal lede eller udføre arbejdsproceduren i nærheden af spændingsførende anlæg?</w:t>
            </w:r>
          </w:p>
        </w:tc>
        <w:tc>
          <w:tcPr>
            <w:tcW w:w="4383" w:type="dxa"/>
            <w:shd w:val="clear" w:color="auto" w:fill="auto"/>
          </w:tcPr>
          <w:p w14:paraId="018605B6" w14:textId="77777777" w:rsidR="00C62506" w:rsidRPr="00CE118F" w:rsidRDefault="00C62506" w:rsidP="00C62506">
            <w:pPr>
              <w:autoSpaceDE w:val="0"/>
              <w:autoSpaceDN w:val="0"/>
              <w:adjustRightInd w:val="0"/>
              <w:rPr>
                <w:b/>
                <w:bCs/>
                <w:color w:val="FFFFFF" w:themeColor="background1"/>
              </w:rPr>
            </w:pPr>
          </w:p>
          <w:p w14:paraId="018605B7" w14:textId="77777777" w:rsidR="00C62506" w:rsidRPr="00CE118F" w:rsidRDefault="00C62506" w:rsidP="00C62506">
            <w:pPr>
              <w:autoSpaceDE w:val="0"/>
              <w:autoSpaceDN w:val="0"/>
              <w:adjustRightInd w:val="0"/>
              <w:rPr>
                <w:rFonts w:ascii="TimesNewRomanPSMT" w:hAnsi="TimesNewRomanPSMT" w:cs="TimesNewRomanPSMT"/>
                <w:color w:val="FFFFFF" w:themeColor="background1"/>
              </w:rPr>
            </w:pPr>
            <w:r w:rsidRPr="00CE118F">
              <w:rPr>
                <w:b/>
                <w:bCs/>
                <w:color w:val="FFFFFF" w:themeColor="background1"/>
              </w:rPr>
              <w:t xml:space="preserve">§ 120. </w:t>
            </w:r>
            <w:r w:rsidRPr="00CE118F">
              <w:rPr>
                <w:color w:val="FFFFFF" w:themeColor="background1"/>
              </w:rPr>
              <w:t>Arbejdsprocedurer for arbejde i nærheden af spændingsførende elektriske anlæg skal ledes eller udføres af en holdleder</w:t>
            </w:r>
            <w:r w:rsidRPr="00CE118F">
              <w:rPr>
                <w:rFonts w:ascii="TimesNewRomanPSMT" w:hAnsi="TimesNewRomanPSMT" w:cs="TimesNewRomanPSMT"/>
                <w:color w:val="FFFFFF" w:themeColor="background1"/>
              </w:rPr>
              <w:t>.</w:t>
            </w:r>
          </w:p>
          <w:p w14:paraId="018605B8" w14:textId="77777777" w:rsidR="00C62506" w:rsidRPr="00CE118F" w:rsidRDefault="00C62506" w:rsidP="00C62506">
            <w:pPr>
              <w:autoSpaceDE w:val="0"/>
              <w:autoSpaceDN w:val="0"/>
              <w:adjustRightInd w:val="0"/>
              <w:rPr>
                <w:color w:val="FFFFFF" w:themeColor="background1"/>
              </w:rPr>
            </w:pPr>
          </w:p>
        </w:tc>
        <w:tc>
          <w:tcPr>
            <w:tcW w:w="849" w:type="dxa"/>
            <w:shd w:val="clear" w:color="auto" w:fill="auto"/>
          </w:tcPr>
          <w:p w14:paraId="018605B9" w14:textId="77777777" w:rsidR="00C62506" w:rsidRPr="00CE118F" w:rsidRDefault="00C62506" w:rsidP="00C62506">
            <w:pPr>
              <w:rPr>
                <w:b/>
                <w:bCs/>
                <w:color w:val="FFFFFF" w:themeColor="background1"/>
              </w:rPr>
            </w:pPr>
          </w:p>
          <w:p w14:paraId="018605BA" w14:textId="77777777" w:rsidR="00C62506" w:rsidRPr="00CE118F" w:rsidRDefault="00C62506" w:rsidP="00C62506">
            <w:pPr>
              <w:rPr>
                <w:b/>
                <w:bCs/>
                <w:color w:val="FFFFFF" w:themeColor="background1"/>
              </w:rPr>
            </w:pPr>
            <w:r w:rsidRPr="00CE118F">
              <w:rPr>
                <w:b/>
                <w:bCs/>
                <w:color w:val="FFFFFF" w:themeColor="background1"/>
              </w:rPr>
              <w:t>Kap 17</w:t>
            </w:r>
          </w:p>
          <w:p w14:paraId="018605BB" w14:textId="77777777" w:rsidR="00C62506" w:rsidRPr="00CE118F" w:rsidRDefault="00C62506" w:rsidP="00C62506">
            <w:pPr>
              <w:rPr>
                <w:b/>
                <w:bCs/>
                <w:color w:val="FFFFFF" w:themeColor="background1"/>
              </w:rPr>
            </w:pPr>
            <w:r w:rsidRPr="00CE118F">
              <w:rPr>
                <w:b/>
                <w:bCs/>
                <w:color w:val="FFFFFF" w:themeColor="background1"/>
              </w:rPr>
              <w:t>§120</w:t>
            </w:r>
          </w:p>
          <w:p w14:paraId="018605BC" w14:textId="77777777" w:rsidR="00C62506" w:rsidRPr="00CE118F" w:rsidRDefault="00C62506" w:rsidP="00C62506">
            <w:pPr>
              <w:rPr>
                <w:b/>
                <w:bCs/>
                <w:color w:val="FFFFFF" w:themeColor="background1"/>
              </w:rPr>
            </w:pPr>
            <w:r w:rsidRPr="00CE118F">
              <w:rPr>
                <w:b/>
                <w:bCs/>
                <w:color w:val="FFFFFF" w:themeColor="background1"/>
              </w:rPr>
              <w:t>Side 18</w:t>
            </w:r>
          </w:p>
          <w:p w14:paraId="018605BD" w14:textId="77777777" w:rsidR="00C62506" w:rsidRPr="00CE118F" w:rsidRDefault="00C62506" w:rsidP="00C62506">
            <w:pPr>
              <w:rPr>
                <w:b/>
                <w:bCs/>
                <w:color w:val="FFFFFF" w:themeColor="background1"/>
              </w:rPr>
            </w:pPr>
          </w:p>
        </w:tc>
      </w:tr>
      <w:tr w:rsidR="00C62506" w14:paraId="018605CB" w14:textId="77777777" w:rsidTr="00421508">
        <w:tc>
          <w:tcPr>
            <w:tcW w:w="4396" w:type="dxa"/>
            <w:shd w:val="clear" w:color="auto" w:fill="auto"/>
          </w:tcPr>
          <w:p w14:paraId="018605BF" w14:textId="77777777" w:rsidR="007A77F1" w:rsidRDefault="007A77F1" w:rsidP="00C62506"/>
          <w:p w14:paraId="7C9DBF49" w14:textId="77777777" w:rsidR="00422972" w:rsidRDefault="00422972" w:rsidP="00C62506"/>
          <w:p w14:paraId="018605C0" w14:textId="3EB338FB" w:rsidR="00C62506" w:rsidRDefault="00C62506" w:rsidP="00C62506">
            <w:r>
              <w:t>13.</w:t>
            </w:r>
          </w:p>
          <w:p w14:paraId="018605C1" w14:textId="77777777" w:rsidR="00C62506" w:rsidRDefault="00C62506" w:rsidP="00C62506"/>
          <w:p w14:paraId="018605C2" w14:textId="77777777" w:rsidR="00C62506" w:rsidRDefault="00C62506" w:rsidP="00C62506">
            <w:r>
              <w:t>Hvad er definitionen på en drift</w:t>
            </w:r>
            <w:r w:rsidR="00534E73">
              <w:t>s</w:t>
            </w:r>
            <w:r>
              <w:t>ansvarlig person?</w:t>
            </w:r>
          </w:p>
        </w:tc>
        <w:tc>
          <w:tcPr>
            <w:tcW w:w="4383" w:type="dxa"/>
            <w:shd w:val="clear" w:color="auto" w:fill="auto"/>
          </w:tcPr>
          <w:p w14:paraId="018605C3" w14:textId="77777777" w:rsidR="00C62506" w:rsidRPr="00CE118F" w:rsidRDefault="00C62506" w:rsidP="00C62506">
            <w:pPr>
              <w:autoSpaceDE w:val="0"/>
              <w:autoSpaceDN w:val="0"/>
              <w:adjustRightInd w:val="0"/>
              <w:rPr>
                <w:color w:val="FFFFFF" w:themeColor="background1"/>
              </w:rPr>
            </w:pPr>
          </w:p>
          <w:p w14:paraId="018605C4" w14:textId="77777777" w:rsidR="00C62506" w:rsidRPr="00CE118F" w:rsidRDefault="00C62506" w:rsidP="00C62506">
            <w:pPr>
              <w:autoSpaceDE w:val="0"/>
              <w:autoSpaceDN w:val="0"/>
              <w:adjustRightInd w:val="0"/>
              <w:rPr>
                <w:color w:val="FFFFFF" w:themeColor="background1"/>
              </w:rPr>
            </w:pPr>
            <w:r w:rsidRPr="00CE118F">
              <w:rPr>
                <w:color w:val="FFFFFF" w:themeColor="background1"/>
              </w:rPr>
              <w:lastRenderedPageBreak/>
              <w:t>12) Driftsansvarlig person: Ansat i en driftsansvarlig virksomhed og godkendt af Sikkerhedsstyrelsen til at sikre de nødvendige faglige kompetencer ved drift af elektriske anlæg.</w:t>
            </w:r>
          </w:p>
          <w:p w14:paraId="018605C5" w14:textId="77777777" w:rsidR="00C62506" w:rsidRPr="00CE118F" w:rsidRDefault="00C62506" w:rsidP="00C62506">
            <w:pPr>
              <w:autoSpaceDE w:val="0"/>
              <w:autoSpaceDN w:val="0"/>
              <w:adjustRightInd w:val="0"/>
              <w:rPr>
                <w:color w:val="FFFFFF" w:themeColor="background1"/>
              </w:rPr>
            </w:pPr>
          </w:p>
        </w:tc>
        <w:tc>
          <w:tcPr>
            <w:tcW w:w="849" w:type="dxa"/>
            <w:shd w:val="clear" w:color="auto" w:fill="auto"/>
          </w:tcPr>
          <w:p w14:paraId="018605C6" w14:textId="77777777" w:rsidR="00C62506" w:rsidRPr="00CE118F" w:rsidRDefault="00C62506" w:rsidP="00C62506">
            <w:pPr>
              <w:rPr>
                <w:b/>
                <w:bCs/>
                <w:color w:val="FFFFFF" w:themeColor="background1"/>
              </w:rPr>
            </w:pPr>
          </w:p>
          <w:p w14:paraId="018605C7" w14:textId="77777777" w:rsidR="00C62506" w:rsidRPr="00CE118F" w:rsidRDefault="00C62506" w:rsidP="00C62506">
            <w:pPr>
              <w:rPr>
                <w:b/>
                <w:bCs/>
                <w:color w:val="FFFFFF" w:themeColor="background1"/>
              </w:rPr>
            </w:pPr>
            <w:r w:rsidRPr="00CE118F">
              <w:rPr>
                <w:b/>
                <w:bCs/>
                <w:color w:val="FFFFFF" w:themeColor="background1"/>
              </w:rPr>
              <w:lastRenderedPageBreak/>
              <w:t>Kap 1</w:t>
            </w:r>
          </w:p>
          <w:p w14:paraId="018605C8" w14:textId="77777777" w:rsidR="00C62506" w:rsidRPr="00CE118F" w:rsidRDefault="00C62506" w:rsidP="00C62506">
            <w:pPr>
              <w:rPr>
                <w:b/>
                <w:bCs/>
                <w:color w:val="FFFFFF" w:themeColor="background1"/>
              </w:rPr>
            </w:pPr>
            <w:r w:rsidRPr="00CE118F">
              <w:rPr>
                <w:b/>
                <w:bCs/>
                <w:color w:val="FFFFFF" w:themeColor="background1"/>
              </w:rPr>
              <w:t>§2</w:t>
            </w:r>
          </w:p>
          <w:p w14:paraId="018605C9" w14:textId="77777777" w:rsidR="00C62506" w:rsidRPr="00CE118F" w:rsidRDefault="00C62506" w:rsidP="00C62506">
            <w:pPr>
              <w:rPr>
                <w:b/>
                <w:bCs/>
                <w:color w:val="FFFFFF" w:themeColor="background1"/>
              </w:rPr>
            </w:pPr>
            <w:r w:rsidRPr="00CE118F">
              <w:rPr>
                <w:b/>
                <w:bCs/>
                <w:color w:val="FFFFFF" w:themeColor="background1"/>
              </w:rPr>
              <w:t>Side 2</w:t>
            </w:r>
          </w:p>
          <w:p w14:paraId="018605CA" w14:textId="77777777" w:rsidR="00C62506" w:rsidRPr="00CE118F" w:rsidRDefault="00C62506" w:rsidP="00C62506">
            <w:pPr>
              <w:rPr>
                <w:b/>
                <w:bCs/>
                <w:color w:val="FFFFFF" w:themeColor="background1"/>
              </w:rPr>
            </w:pPr>
            <w:r w:rsidRPr="00CE118F">
              <w:rPr>
                <w:b/>
                <w:bCs/>
                <w:color w:val="FFFFFF" w:themeColor="background1"/>
              </w:rPr>
              <w:t>(12)</w:t>
            </w:r>
          </w:p>
        </w:tc>
      </w:tr>
      <w:tr w:rsidR="00C62506" w14:paraId="018605DE" w14:textId="77777777" w:rsidTr="00421508">
        <w:tc>
          <w:tcPr>
            <w:tcW w:w="4396" w:type="dxa"/>
            <w:shd w:val="clear" w:color="auto" w:fill="auto"/>
          </w:tcPr>
          <w:p w14:paraId="018605CC" w14:textId="77777777" w:rsidR="00C62506" w:rsidRDefault="00C62506" w:rsidP="00C62506"/>
          <w:p w14:paraId="018605CD" w14:textId="77777777" w:rsidR="00C62506" w:rsidRDefault="00C62506" w:rsidP="00C62506">
            <w:r>
              <w:t>14.</w:t>
            </w:r>
          </w:p>
          <w:p w14:paraId="018605CE" w14:textId="77777777" w:rsidR="00C62506" w:rsidRDefault="00C62506" w:rsidP="00C62506"/>
          <w:p w14:paraId="018605CF" w14:textId="77777777" w:rsidR="00C62506" w:rsidRDefault="00C62506" w:rsidP="00C62506">
            <w:r>
              <w:t>Hvilke sikkerhedsforanstaltninger skal etableres, ved arbejde på spændingsløse lavspændingsanlæg?</w:t>
            </w:r>
          </w:p>
          <w:p w14:paraId="018605D0" w14:textId="77777777" w:rsidR="00C62506" w:rsidRDefault="00C62506" w:rsidP="00C62506"/>
        </w:tc>
        <w:tc>
          <w:tcPr>
            <w:tcW w:w="4383" w:type="dxa"/>
            <w:shd w:val="clear" w:color="auto" w:fill="auto"/>
          </w:tcPr>
          <w:p w14:paraId="018605D1" w14:textId="77777777" w:rsidR="00C62506" w:rsidRPr="00CE118F" w:rsidRDefault="00C62506" w:rsidP="00C62506">
            <w:pPr>
              <w:autoSpaceDE w:val="0"/>
              <w:autoSpaceDN w:val="0"/>
              <w:adjustRightInd w:val="0"/>
              <w:rPr>
                <w:b/>
                <w:bCs/>
                <w:color w:val="FFFFFF" w:themeColor="background1"/>
              </w:rPr>
            </w:pPr>
          </w:p>
          <w:p w14:paraId="018605D2" w14:textId="77777777" w:rsidR="00C62506" w:rsidRPr="00CE118F" w:rsidRDefault="00C62506" w:rsidP="00C62506">
            <w:pPr>
              <w:autoSpaceDE w:val="0"/>
              <w:autoSpaceDN w:val="0"/>
              <w:adjustRightInd w:val="0"/>
              <w:rPr>
                <w:color w:val="FFFFFF" w:themeColor="background1"/>
              </w:rPr>
            </w:pPr>
            <w:r w:rsidRPr="00CE118F">
              <w:rPr>
                <w:b/>
                <w:bCs/>
                <w:color w:val="FFFFFF" w:themeColor="background1"/>
              </w:rPr>
              <w:t xml:space="preserve">§ 72. </w:t>
            </w:r>
            <w:r w:rsidRPr="00CE118F">
              <w:rPr>
                <w:color w:val="FFFFFF" w:themeColor="background1"/>
              </w:rPr>
              <w:t>Ved arbejde på spændingsløse anlæg skal følgende sikkerhedsforanstaltninger etableres:</w:t>
            </w:r>
          </w:p>
          <w:p w14:paraId="018605D3" w14:textId="77777777" w:rsidR="00C62506" w:rsidRPr="00CE118F" w:rsidRDefault="00C62506" w:rsidP="00C62506">
            <w:pPr>
              <w:autoSpaceDE w:val="0"/>
              <w:autoSpaceDN w:val="0"/>
              <w:adjustRightInd w:val="0"/>
              <w:rPr>
                <w:color w:val="FFFFFF" w:themeColor="background1"/>
              </w:rPr>
            </w:pPr>
            <w:r w:rsidRPr="00CE118F">
              <w:rPr>
                <w:color w:val="FFFFFF" w:themeColor="background1"/>
              </w:rPr>
              <w:t>1) Fuldstændig afbrydelse.</w:t>
            </w:r>
          </w:p>
          <w:p w14:paraId="018605D4" w14:textId="77777777" w:rsidR="00C62506" w:rsidRPr="00CE118F" w:rsidRDefault="00C62506" w:rsidP="00C62506">
            <w:pPr>
              <w:autoSpaceDE w:val="0"/>
              <w:autoSpaceDN w:val="0"/>
              <w:adjustRightInd w:val="0"/>
              <w:rPr>
                <w:color w:val="FFFFFF" w:themeColor="background1"/>
              </w:rPr>
            </w:pPr>
            <w:r w:rsidRPr="00CE118F">
              <w:rPr>
                <w:color w:val="FFFFFF" w:themeColor="background1"/>
              </w:rPr>
              <w:t>2) Sikring mod indkobling.</w:t>
            </w:r>
          </w:p>
          <w:p w14:paraId="018605D5" w14:textId="77777777" w:rsidR="00C62506" w:rsidRPr="00CE118F" w:rsidRDefault="00C62506" w:rsidP="00C62506">
            <w:pPr>
              <w:autoSpaceDE w:val="0"/>
              <w:autoSpaceDN w:val="0"/>
              <w:adjustRightInd w:val="0"/>
              <w:rPr>
                <w:color w:val="FFFFFF" w:themeColor="background1"/>
              </w:rPr>
            </w:pPr>
            <w:r w:rsidRPr="00CE118F">
              <w:rPr>
                <w:color w:val="FFFFFF" w:themeColor="background1"/>
              </w:rPr>
              <w:t>3) Kontrol af spændingsløs tilstand.</w:t>
            </w:r>
          </w:p>
          <w:p w14:paraId="018605D6" w14:textId="77777777" w:rsidR="00C62506" w:rsidRPr="00CE118F" w:rsidRDefault="00C62506" w:rsidP="00C62506">
            <w:pPr>
              <w:autoSpaceDE w:val="0"/>
              <w:autoSpaceDN w:val="0"/>
              <w:adjustRightInd w:val="0"/>
              <w:rPr>
                <w:color w:val="FFFFFF" w:themeColor="background1"/>
              </w:rPr>
            </w:pPr>
            <w:r w:rsidRPr="00CE118F">
              <w:rPr>
                <w:color w:val="FFFFFF" w:themeColor="background1"/>
              </w:rPr>
              <w:t>4) Jording og kortslutning, medmindre der er væsentlige grunde til at undlade dette.</w:t>
            </w:r>
          </w:p>
          <w:p w14:paraId="018605D7" w14:textId="77777777" w:rsidR="00C62506" w:rsidRPr="00CE118F" w:rsidRDefault="00C62506" w:rsidP="00C62506">
            <w:pPr>
              <w:autoSpaceDE w:val="0"/>
              <w:autoSpaceDN w:val="0"/>
              <w:adjustRightInd w:val="0"/>
              <w:rPr>
                <w:color w:val="FFFFFF" w:themeColor="background1"/>
              </w:rPr>
            </w:pPr>
            <w:r w:rsidRPr="00CE118F">
              <w:rPr>
                <w:color w:val="FFFFFF" w:themeColor="background1"/>
              </w:rPr>
              <w:t>5) Beskyttelse mod eventuelle spændingsførende dele i nærheden.</w:t>
            </w:r>
          </w:p>
          <w:p w14:paraId="018605D8" w14:textId="77777777" w:rsidR="00C62506" w:rsidRPr="00CE118F" w:rsidRDefault="00C62506" w:rsidP="00C62506">
            <w:pPr>
              <w:autoSpaceDE w:val="0"/>
              <w:autoSpaceDN w:val="0"/>
              <w:adjustRightInd w:val="0"/>
              <w:rPr>
                <w:rFonts w:ascii="TimesNewRomanPSMT" w:hAnsi="TimesNewRomanPSMT" w:cs="TimesNewRomanPSMT"/>
                <w:color w:val="FFFFFF" w:themeColor="background1"/>
              </w:rPr>
            </w:pPr>
          </w:p>
        </w:tc>
        <w:tc>
          <w:tcPr>
            <w:tcW w:w="849" w:type="dxa"/>
            <w:shd w:val="clear" w:color="auto" w:fill="auto"/>
          </w:tcPr>
          <w:p w14:paraId="018605D9" w14:textId="77777777" w:rsidR="00C62506" w:rsidRPr="00CE118F" w:rsidRDefault="00C62506" w:rsidP="00C62506">
            <w:pPr>
              <w:rPr>
                <w:b/>
                <w:bCs/>
                <w:color w:val="FFFFFF" w:themeColor="background1"/>
              </w:rPr>
            </w:pPr>
          </w:p>
          <w:p w14:paraId="018605DA" w14:textId="77777777" w:rsidR="00C62506" w:rsidRPr="00CE118F" w:rsidRDefault="00C62506" w:rsidP="00C62506">
            <w:pPr>
              <w:rPr>
                <w:b/>
                <w:bCs/>
                <w:color w:val="FFFFFF" w:themeColor="background1"/>
              </w:rPr>
            </w:pPr>
            <w:r w:rsidRPr="00CE118F">
              <w:rPr>
                <w:b/>
                <w:bCs/>
                <w:color w:val="FFFFFF" w:themeColor="background1"/>
              </w:rPr>
              <w:t>Kap 13</w:t>
            </w:r>
          </w:p>
          <w:p w14:paraId="018605DB" w14:textId="77777777" w:rsidR="00C62506" w:rsidRPr="00CE118F" w:rsidRDefault="00C62506" w:rsidP="00C62506">
            <w:pPr>
              <w:rPr>
                <w:b/>
                <w:bCs/>
                <w:color w:val="FFFFFF" w:themeColor="background1"/>
              </w:rPr>
            </w:pPr>
            <w:r w:rsidRPr="00CE118F">
              <w:rPr>
                <w:b/>
                <w:bCs/>
                <w:color w:val="FFFFFF" w:themeColor="background1"/>
              </w:rPr>
              <w:t>§72</w:t>
            </w:r>
          </w:p>
          <w:p w14:paraId="018605DC" w14:textId="77777777" w:rsidR="00C62506" w:rsidRPr="00CE118F" w:rsidRDefault="00C62506" w:rsidP="00C62506">
            <w:pPr>
              <w:rPr>
                <w:b/>
                <w:bCs/>
                <w:color w:val="FFFFFF" w:themeColor="background1"/>
              </w:rPr>
            </w:pPr>
            <w:r w:rsidRPr="00CE118F">
              <w:rPr>
                <w:b/>
                <w:bCs/>
                <w:color w:val="FFFFFF" w:themeColor="background1"/>
              </w:rPr>
              <w:t>Side 12</w:t>
            </w:r>
          </w:p>
          <w:p w14:paraId="018605DD" w14:textId="77777777" w:rsidR="00C62506" w:rsidRPr="00CE118F" w:rsidRDefault="00C62506" w:rsidP="00C62506">
            <w:pPr>
              <w:rPr>
                <w:b/>
                <w:bCs/>
                <w:color w:val="FFFFFF" w:themeColor="background1"/>
              </w:rPr>
            </w:pPr>
          </w:p>
        </w:tc>
      </w:tr>
      <w:tr w:rsidR="00C62506" w14:paraId="018605EB" w14:textId="77777777" w:rsidTr="00421508">
        <w:tc>
          <w:tcPr>
            <w:tcW w:w="4396" w:type="dxa"/>
            <w:shd w:val="clear" w:color="auto" w:fill="auto"/>
          </w:tcPr>
          <w:p w14:paraId="018605DF" w14:textId="77777777" w:rsidR="00C62506" w:rsidRDefault="00C62506" w:rsidP="00C62506"/>
          <w:p w14:paraId="018605E0" w14:textId="77777777" w:rsidR="00C62506" w:rsidRDefault="000F2998" w:rsidP="00C62506">
            <w:r>
              <w:t>15</w:t>
            </w:r>
            <w:r w:rsidR="00C62506">
              <w:t>.</w:t>
            </w:r>
          </w:p>
          <w:p w14:paraId="018605E1" w14:textId="77777777" w:rsidR="00C62506" w:rsidRDefault="00C62506" w:rsidP="00C62506"/>
          <w:p w14:paraId="018605E2" w14:textId="77777777" w:rsidR="00C62506" w:rsidRDefault="00C62506" w:rsidP="00C62506">
            <w:r>
              <w:t>Hvem skal indberette en ulykke af elektrisk karakter, hvilke instanser skal underrettes, og hvad indberetningen indeholde?</w:t>
            </w:r>
          </w:p>
        </w:tc>
        <w:tc>
          <w:tcPr>
            <w:tcW w:w="4383" w:type="dxa"/>
            <w:shd w:val="clear" w:color="auto" w:fill="auto"/>
          </w:tcPr>
          <w:p w14:paraId="018605E3" w14:textId="77777777" w:rsidR="00C62506" w:rsidRPr="00CE118F" w:rsidRDefault="00C62506" w:rsidP="00C62506">
            <w:pPr>
              <w:autoSpaceDE w:val="0"/>
              <w:autoSpaceDN w:val="0"/>
              <w:adjustRightInd w:val="0"/>
              <w:rPr>
                <w:b/>
                <w:bCs/>
                <w:color w:val="FFFFFF" w:themeColor="background1"/>
              </w:rPr>
            </w:pPr>
          </w:p>
          <w:p w14:paraId="018605E4" w14:textId="77777777" w:rsidR="00C62506" w:rsidRPr="00CE118F" w:rsidRDefault="00C62506" w:rsidP="00C62506">
            <w:pPr>
              <w:autoSpaceDE w:val="0"/>
              <w:autoSpaceDN w:val="0"/>
              <w:adjustRightInd w:val="0"/>
              <w:rPr>
                <w:color w:val="FFFFFF" w:themeColor="background1"/>
              </w:rPr>
            </w:pPr>
            <w:r w:rsidRPr="00CE118F">
              <w:rPr>
                <w:b/>
                <w:bCs/>
                <w:color w:val="FFFFFF" w:themeColor="background1"/>
              </w:rPr>
              <w:t xml:space="preserve">§ 38. </w:t>
            </w:r>
            <w:r w:rsidRPr="00CE118F">
              <w:rPr>
                <w:color w:val="FFFFFF" w:themeColor="background1"/>
              </w:rPr>
              <w:t>Den driftsansvarlige virksomhed for det elektriske anlæg skal straks indberette alle ulykker af elektrisk karakter, som har forbindelse med anlægget, til Sikkerhedsstyrelsen og samtidig underrette ejeren af det elektriske anlæg.</w:t>
            </w:r>
          </w:p>
          <w:p w14:paraId="018605E5" w14:textId="77777777" w:rsidR="00C62506" w:rsidRPr="00CE118F" w:rsidRDefault="00C62506" w:rsidP="00C62506">
            <w:pPr>
              <w:autoSpaceDE w:val="0"/>
              <w:autoSpaceDN w:val="0"/>
              <w:adjustRightInd w:val="0"/>
              <w:rPr>
                <w:color w:val="FFFFFF" w:themeColor="background1"/>
              </w:rPr>
            </w:pPr>
            <w:r w:rsidRPr="00CE118F">
              <w:rPr>
                <w:i/>
                <w:iCs/>
                <w:color w:val="FFFFFF" w:themeColor="background1"/>
              </w:rPr>
              <w:t xml:space="preserve">Stk. 2. </w:t>
            </w:r>
            <w:r w:rsidRPr="00CE118F">
              <w:rPr>
                <w:color w:val="FFFFFF" w:themeColor="background1"/>
              </w:rPr>
              <w:t>Indberetningen, jf. stk. 1, skal indeholde alle oplysninger, der kan være af betydning for at vurdere årsagen til ulykken.</w:t>
            </w:r>
          </w:p>
          <w:p w14:paraId="018605E6" w14:textId="77777777" w:rsidR="00C62506" w:rsidRPr="00CE118F" w:rsidRDefault="00C62506" w:rsidP="00C62506">
            <w:pPr>
              <w:rPr>
                <w:color w:val="FFFFFF" w:themeColor="background1"/>
              </w:rPr>
            </w:pPr>
          </w:p>
        </w:tc>
        <w:tc>
          <w:tcPr>
            <w:tcW w:w="849" w:type="dxa"/>
            <w:shd w:val="clear" w:color="auto" w:fill="auto"/>
          </w:tcPr>
          <w:p w14:paraId="018605E7" w14:textId="77777777" w:rsidR="00C62506" w:rsidRPr="00CE118F" w:rsidRDefault="00C62506" w:rsidP="00C62506">
            <w:pPr>
              <w:rPr>
                <w:b/>
                <w:bCs/>
                <w:color w:val="FFFFFF" w:themeColor="background1"/>
              </w:rPr>
            </w:pPr>
          </w:p>
          <w:p w14:paraId="018605E8" w14:textId="77777777" w:rsidR="00C62506" w:rsidRPr="00CE118F" w:rsidRDefault="00C62506" w:rsidP="00C62506">
            <w:pPr>
              <w:rPr>
                <w:b/>
                <w:bCs/>
                <w:color w:val="FFFFFF" w:themeColor="background1"/>
              </w:rPr>
            </w:pPr>
            <w:r w:rsidRPr="00CE118F">
              <w:rPr>
                <w:b/>
                <w:bCs/>
                <w:color w:val="FFFFFF" w:themeColor="background1"/>
              </w:rPr>
              <w:t>Kap 6</w:t>
            </w:r>
          </w:p>
          <w:p w14:paraId="018605E9" w14:textId="77777777" w:rsidR="00C62506" w:rsidRPr="00CE118F" w:rsidRDefault="00C62506" w:rsidP="00C62506">
            <w:pPr>
              <w:rPr>
                <w:b/>
                <w:bCs/>
                <w:color w:val="FFFFFF" w:themeColor="background1"/>
              </w:rPr>
            </w:pPr>
            <w:r w:rsidRPr="00CE118F">
              <w:rPr>
                <w:b/>
                <w:bCs/>
                <w:color w:val="FFFFFF" w:themeColor="background1"/>
              </w:rPr>
              <w:t>§38</w:t>
            </w:r>
          </w:p>
          <w:p w14:paraId="018605EA" w14:textId="77777777" w:rsidR="00C62506" w:rsidRPr="00CE118F" w:rsidRDefault="00C62506" w:rsidP="00C62506">
            <w:pPr>
              <w:rPr>
                <w:color w:val="FFFFFF" w:themeColor="background1"/>
              </w:rPr>
            </w:pPr>
            <w:r w:rsidRPr="00CE118F">
              <w:rPr>
                <w:b/>
                <w:bCs/>
                <w:color w:val="FFFFFF" w:themeColor="background1"/>
              </w:rPr>
              <w:t>Side 8</w:t>
            </w:r>
          </w:p>
        </w:tc>
      </w:tr>
      <w:tr w:rsidR="00C62506" w14:paraId="018605F7" w14:textId="77777777" w:rsidTr="00D4195A">
        <w:trPr>
          <w:trHeight w:val="1880"/>
        </w:trPr>
        <w:tc>
          <w:tcPr>
            <w:tcW w:w="4396" w:type="dxa"/>
            <w:shd w:val="clear" w:color="auto" w:fill="auto"/>
          </w:tcPr>
          <w:p w14:paraId="37A9B5B8" w14:textId="77777777" w:rsidR="000C58C8" w:rsidRDefault="000C58C8" w:rsidP="00C62506"/>
          <w:p w14:paraId="018605EC" w14:textId="44C0E8A4" w:rsidR="00C62506" w:rsidRDefault="00D62B30" w:rsidP="00C62506">
            <w:r>
              <w:t>16</w:t>
            </w:r>
            <w:r w:rsidR="00C62506">
              <w:t>.</w:t>
            </w:r>
          </w:p>
          <w:p w14:paraId="018605ED" w14:textId="77777777" w:rsidR="00C62506" w:rsidRDefault="00C62506" w:rsidP="00C62506"/>
          <w:p w14:paraId="5336C159" w14:textId="77777777" w:rsidR="00C62506" w:rsidRDefault="00C62506" w:rsidP="00C62506">
            <w:r>
              <w:t>Hvad er definitionen på en sikkerhedsperson?</w:t>
            </w:r>
          </w:p>
          <w:p w14:paraId="018605EE" w14:textId="77777777" w:rsidR="00D4195A" w:rsidRDefault="00D4195A" w:rsidP="00C62506"/>
        </w:tc>
        <w:tc>
          <w:tcPr>
            <w:tcW w:w="4383" w:type="dxa"/>
            <w:shd w:val="clear" w:color="auto" w:fill="auto"/>
          </w:tcPr>
          <w:p w14:paraId="018605EF" w14:textId="77777777" w:rsidR="00C62506" w:rsidRPr="00CE118F" w:rsidRDefault="00C62506" w:rsidP="00C62506">
            <w:pPr>
              <w:autoSpaceDE w:val="0"/>
              <w:autoSpaceDN w:val="0"/>
              <w:adjustRightInd w:val="0"/>
              <w:rPr>
                <w:color w:val="FFFFFF" w:themeColor="background1"/>
              </w:rPr>
            </w:pPr>
          </w:p>
          <w:p w14:paraId="018605F0" w14:textId="77777777" w:rsidR="00C62506" w:rsidRPr="00CE118F" w:rsidRDefault="00C62506" w:rsidP="00C62506">
            <w:pPr>
              <w:autoSpaceDE w:val="0"/>
              <w:autoSpaceDN w:val="0"/>
              <w:adjustRightInd w:val="0"/>
              <w:rPr>
                <w:color w:val="FFFFFF" w:themeColor="background1"/>
              </w:rPr>
            </w:pPr>
            <w:r w:rsidRPr="00CE118F">
              <w:rPr>
                <w:color w:val="FFFFFF" w:themeColor="background1"/>
              </w:rPr>
              <w:t>33) Sikkerhedsperson: Sagkyndig person på et arbejdshold, som er udpeget af holdlederen til at føre særligt tilsyn med, at sikkerhedsafstanden overholdes.</w:t>
            </w:r>
          </w:p>
          <w:p w14:paraId="018605F1" w14:textId="77777777" w:rsidR="00C62506" w:rsidRPr="00CE118F" w:rsidRDefault="00C62506" w:rsidP="00C62506">
            <w:pPr>
              <w:autoSpaceDE w:val="0"/>
              <w:autoSpaceDN w:val="0"/>
              <w:adjustRightInd w:val="0"/>
              <w:rPr>
                <w:color w:val="FFFFFF" w:themeColor="background1"/>
              </w:rPr>
            </w:pPr>
          </w:p>
        </w:tc>
        <w:tc>
          <w:tcPr>
            <w:tcW w:w="849" w:type="dxa"/>
            <w:shd w:val="clear" w:color="auto" w:fill="auto"/>
          </w:tcPr>
          <w:p w14:paraId="018605F2" w14:textId="77777777" w:rsidR="00C62506" w:rsidRPr="00CE118F" w:rsidRDefault="00C62506" w:rsidP="00C62506">
            <w:pPr>
              <w:rPr>
                <w:b/>
                <w:bCs/>
                <w:color w:val="FFFFFF" w:themeColor="background1"/>
              </w:rPr>
            </w:pPr>
          </w:p>
          <w:p w14:paraId="018605F3" w14:textId="77777777" w:rsidR="00C62506" w:rsidRPr="00CE118F" w:rsidRDefault="00C62506" w:rsidP="00C62506">
            <w:pPr>
              <w:rPr>
                <w:b/>
                <w:bCs/>
                <w:color w:val="FFFFFF" w:themeColor="background1"/>
              </w:rPr>
            </w:pPr>
            <w:r w:rsidRPr="00CE118F">
              <w:rPr>
                <w:b/>
                <w:bCs/>
                <w:color w:val="FFFFFF" w:themeColor="background1"/>
              </w:rPr>
              <w:t>Kap 1</w:t>
            </w:r>
          </w:p>
          <w:p w14:paraId="018605F4" w14:textId="77777777" w:rsidR="00C62506" w:rsidRPr="00CE118F" w:rsidRDefault="00C62506" w:rsidP="00C62506">
            <w:pPr>
              <w:rPr>
                <w:b/>
                <w:bCs/>
                <w:color w:val="FFFFFF" w:themeColor="background1"/>
              </w:rPr>
            </w:pPr>
            <w:r w:rsidRPr="00CE118F">
              <w:rPr>
                <w:b/>
                <w:bCs/>
                <w:color w:val="FFFFFF" w:themeColor="background1"/>
              </w:rPr>
              <w:t>§2</w:t>
            </w:r>
          </w:p>
          <w:p w14:paraId="018605F5" w14:textId="77777777" w:rsidR="00C62506" w:rsidRPr="00CE118F" w:rsidRDefault="00C62506" w:rsidP="00C62506">
            <w:pPr>
              <w:rPr>
                <w:b/>
                <w:bCs/>
                <w:color w:val="FFFFFF" w:themeColor="background1"/>
              </w:rPr>
            </w:pPr>
            <w:r w:rsidRPr="00CE118F">
              <w:rPr>
                <w:b/>
                <w:bCs/>
                <w:color w:val="FFFFFF" w:themeColor="background1"/>
              </w:rPr>
              <w:t>Side 2</w:t>
            </w:r>
          </w:p>
          <w:p w14:paraId="018605F6" w14:textId="77777777" w:rsidR="00C62506" w:rsidRPr="00CE118F" w:rsidRDefault="00C62506" w:rsidP="00C62506">
            <w:pPr>
              <w:rPr>
                <w:b/>
                <w:bCs/>
                <w:color w:val="FFFFFF" w:themeColor="background1"/>
              </w:rPr>
            </w:pPr>
            <w:r w:rsidRPr="00CE118F">
              <w:rPr>
                <w:b/>
                <w:bCs/>
                <w:color w:val="FFFFFF" w:themeColor="background1"/>
              </w:rPr>
              <w:t>(33)</w:t>
            </w:r>
          </w:p>
        </w:tc>
      </w:tr>
      <w:tr w:rsidR="00C62506" w14:paraId="01860605" w14:textId="77777777" w:rsidTr="00421508">
        <w:tc>
          <w:tcPr>
            <w:tcW w:w="4396" w:type="dxa"/>
            <w:shd w:val="clear" w:color="auto" w:fill="auto"/>
          </w:tcPr>
          <w:p w14:paraId="018605F8" w14:textId="77777777" w:rsidR="00C62506" w:rsidRDefault="00C62506" w:rsidP="00C62506"/>
          <w:p w14:paraId="018605F9" w14:textId="77777777" w:rsidR="00C62506" w:rsidRDefault="00D62B30" w:rsidP="00C62506">
            <w:r>
              <w:t>17</w:t>
            </w:r>
            <w:r w:rsidR="00C62506">
              <w:t>.</w:t>
            </w:r>
          </w:p>
          <w:p w14:paraId="018605FA" w14:textId="77777777" w:rsidR="00C62506" w:rsidRDefault="00C62506" w:rsidP="00C62506"/>
          <w:p w14:paraId="018605FB" w14:textId="77777777" w:rsidR="00C62506" w:rsidRDefault="00C62506" w:rsidP="00C62506">
            <w:r>
              <w:t>Hvorledes skal en arbejdsjording være placeret?</w:t>
            </w:r>
          </w:p>
        </w:tc>
        <w:tc>
          <w:tcPr>
            <w:tcW w:w="4383" w:type="dxa"/>
            <w:shd w:val="clear" w:color="auto" w:fill="auto"/>
          </w:tcPr>
          <w:p w14:paraId="018605FC" w14:textId="77777777" w:rsidR="00C62506" w:rsidRPr="00CE118F" w:rsidRDefault="00C62506" w:rsidP="00C62506">
            <w:pPr>
              <w:autoSpaceDE w:val="0"/>
              <w:autoSpaceDN w:val="0"/>
              <w:adjustRightInd w:val="0"/>
              <w:rPr>
                <w:b/>
                <w:bCs/>
                <w:color w:val="FFFFFF" w:themeColor="background1"/>
              </w:rPr>
            </w:pPr>
          </w:p>
          <w:p w14:paraId="018605FD" w14:textId="77777777" w:rsidR="00C62506" w:rsidRPr="00CE118F" w:rsidRDefault="00C62506" w:rsidP="00C62506">
            <w:pPr>
              <w:autoSpaceDE w:val="0"/>
              <w:autoSpaceDN w:val="0"/>
              <w:adjustRightInd w:val="0"/>
              <w:rPr>
                <w:color w:val="FFFFFF" w:themeColor="background1"/>
              </w:rPr>
            </w:pPr>
            <w:r w:rsidRPr="00CE118F">
              <w:rPr>
                <w:b/>
                <w:bCs/>
                <w:color w:val="FFFFFF" w:themeColor="background1"/>
              </w:rPr>
              <w:t xml:space="preserve">§ 90. </w:t>
            </w:r>
            <w:r w:rsidRPr="00CE118F">
              <w:rPr>
                <w:color w:val="FFFFFF" w:themeColor="background1"/>
              </w:rPr>
              <w:t>En arbejdsjording skal være placeret således, at den er synlig fra arbejdsstedet, jf. dog stk. 2 og 3.</w:t>
            </w:r>
          </w:p>
          <w:p w14:paraId="018605FE" w14:textId="77777777" w:rsidR="00C62506" w:rsidRPr="00CE118F" w:rsidRDefault="00C62506" w:rsidP="00C62506">
            <w:pPr>
              <w:autoSpaceDE w:val="0"/>
              <w:autoSpaceDN w:val="0"/>
              <w:adjustRightInd w:val="0"/>
              <w:rPr>
                <w:color w:val="FFFFFF" w:themeColor="background1"/>
              </w:rPr>
            </w:pPr>
            <w:r w:rsidRPr="00CE118F">
              <w:rPr>
                <w:i/>
                <w:iCs/>
                <w:color w:val="FFFFFF" w:themeColor="background1"/>
              </w:rPr>
              <w:t xml:space="preserve">Stk. 2. </w:t>
            </w:r>
            <w:r w:rsidRPr="00CE118F">
              <w:rPr>
                <w:color w:val="FFFFFF" w:themeColor="background1"/>
              </w:rPr>
              <w:t>Arbejdsjording for en maskine eller transformer med tilhørende koblingsanlæg kan være placeret i koblingsanlægget, forudsat at maskinen eller transformeren og koblingsanlægget er mærket så entydigt, at fejltagelse er udelukket.</w:t>
            </w:r>
          </w:p>
          <w:p w14:paraId="018605FF" w14:textId="77777777" w:rsidR="00C62506" w:rsidRPr="00CE118F" w:rsidRDefault="00C62506" w:rsidP="00C62506">
            <w:pPr>
              <w:autoSpaceDE w:val="0"/>
              <w:autoSpaceDN w:val="0"/>
              <w:adjustRightInd w:val="0"/>
              <w:rPr>
                <w:color w:val="FFFFFF" w:themeColor="background1"/>
              </w:rPr>
            </w:pPr>
            <w:r w:rsidRPr="00CE118F">
              <w:rPr>
                <w:i/>
                <w:iCs/>
                <w:color w:val="FFFFFF" w:themeColor="background1"/>
              </w:rPr>
              <w:t xml:space="preserve">Stk. 3. </w:t>
            </w:r>
            <w:r w:rsidRPr="00CE118F">
              <w:rPr>
                <w:color w:val="FFFFFF" w:themeColor="background1"/>
              </w:rPr>
              <w:t>I stationsrum kan arbejdsjording være placeret på den anden side af en væg eller etageadskillelse.</w:t>
            </w:r>
          </w:p>
          <w:p w14:paraId="01860600" w14:textId="77777777" w:rsidR="000F2998" w:rsidRPr="00CE118F" w:rsidRDefault="000F2998" w:rsidP="00C62506">
            <w:pPr>
              <w:autoSpaceDE w:val="0"/>
              <w:autoSpaceDN w:val="0"/>
              <w:adjustRightInd w:val="0"/>
              <w:rPr>
                <w:rFonts w:ascii="TimesNewRomanPSMT" w:hAnsi="TimesNewRomanPSMT" w:cs="TimesNewRomanPSMT"/>
                <w:color w:val="FFFFFF" w:themeColor="background1"/>
              </w:rPr>
            </w:pPr>
          </w:p>
        </w:tc>
        <w:tc>
          <w:tcPr>
            <w:tcW w:w="849" w:type="dxa"/>
            <w:shd w:val="clear" w:color="auto" w:fill="auto"/>
          </w:tcPr>
          <w:p w14:paraId="01860601" w14:textId="77777777" w:rsidR="00C62506" w:rsidRPr="00CE118F" w:rsidRDefault="00C62506" w:rsidP="00C62506">
            <w:pPr>
              <w:rPr>
                <w:b/>
                <w:bCs/>
                <w:color w:val="FFFFFF" w:themeColor="background1"/>
              </w:rPr>
            </w:pPr>
          </w:p>
          <w:p w14:paraId="01860602" w14:textId="77777777" w:rsidR="00C62506" w:rsidRPr="00CE118F" w:rsidRDefault="00C62506" w:rsidP="00C62506">
            <w:pPr>
              <w:rPr>
                <w:b/>
                <w:bCs/>
                <w:color w:val="FFFFFF" w:themeColor="background1"/>
              </w:rPr>
            </w:pPr>
            <w:r w:rsidRPr="00CE118F">
              <w:rPr>
                <w:b/>
                <w:bCs/>
                <w:color w:val="FFFFFF" w:themeColor="background1"/>
              </w:rPr>
              <w:t>Kap 14</w:t>
            </w:r>
          </w:p>
          <w:p w14:paraId="01860603" w14:textId="77777777" w:rsidR="00C62506" w:rsidRPr="00CE118F" w:rsidRDefault="00C62506" w:rsidP="00C62506">
            <w:pPr>
              <w:rPr>
                <w:b/>
                <w:bCs/>
                <w:color w:val="FFFFFF" w:themeColor="background1"/>
              </w:rPr>
            </w:pPr>
            <w:r w:rsidRPr="00CE118F">
              <w:rPr>
                <w:b/>
                <w:bCs/>
                <w:color w:val="FFFFFF" w:themeColor="background1"/>
              </w:rPr>
              <w:t>§90</w:t>
            </w:r>
          </w:p>
          <w:p w14:paraId="01860604" w14:textId="77777777" w:rsidR="00C62506" w:rsidRPr="00CE118F" w:rsidRDefault="00C62506" w:rsidP="00C62506">
            <w:pPr>
              <w:rPr>
                <w:b/>
                <w:bCs/>
                <w:color w:val="FFFFFF" w:themeColor="background1"/>
              </w:rPr>
            </w:pPr>
            <w:r w:rsidRPr="00CE118F">
              <w:rPr>
                <w:b/>
                <w:bCs/>
                <w:color w:val="FFFFFF" w:themeColor="background1"/>
              </w:rPr>
              <w:t>Side 14</w:t>
            </w:r>
          </w:p>
        </w:tc>
      </w:tr>
      <w:tr w:rsidR="000F2998" w14:paraId="01860612" w14:textId="77777777" w:rsidTr="00421508">
        <w:tc>
          <w:tcPr>
            <w:tcW w:w="4396" w:type="dxa"/>
            <w:shd w:val="clear" w:color="auto" w:fill="auto"/>
          </w:tcPr>
          <w:p w14:paraId="01860606" w14:textId="77777777" w:rsidR="000F2998" w:rsidRDefault="000F2998" w:rsidP="000F2998"/>
          <w:p w14:paraId="01860607" w14:textId="77777777" w:rsidR="000F2998" w:rsidRDefault="00D62B30" w:rsidP="000F2998">
            <w:r>
              <w:t>18</w:t>
            </w:r>
            <w:r w:rsidR="000F2998">
              <w:t>.</w:t>
            </w:r>
          </w:p>
          <w:p w14:paraId="01860608" w14:textId="77777777" w:rsidR="000F2998" w:rsidRDefault="000F2998" w:rsidP="000F2998"/>
          <w:p w14:paraId="01860609" w14:textId="77777777" w:rsidR="000F2998" w:rsidRDefault="000F2998" w:rsidP="000F2998">
            <w:r>
              <w:t>Hvem skal sikre at det korrekte værktøj, udstyr og anordninger er til rådighed til udførelse af procedurer i forbindelse med drift af elektriske anlæg?</w:t>
            </w:r>
          </w:p>
          <w:p w14:paraId="0186060A" w14:textId="77777777" w:rsidR="000F2998" w:rsidRDefault="000F2998" w:rsidP="000F2998"/>
        </w:tc>
        <w:tc>
          <w:tcPr>
            <w:tcW w:w="4383" w:type="dxa"/>
            <w:shd w:val="clear" w:color="auto" w:fill="auto"/>
          </w:tcPr>
          <w:p w14:paraId="0186060B" w14:textId="77777777" w:rsidR="000F2998" w:rsidRPr="00CE118F" w:rsidRDefault="000F2998" w:rsidP="000F2998">
            <w:pPr>
              <w:autoSpaceDE w:val="0"/>
              <w:autoSpaceDN w:val="0"/>
              <w:adjustRightInd w:val="0"/>
              <w:rPr>
                <w:b/>
                <w:bCs/>
                <w:color w:val="FFFFFF" w:themeColor="background1"/>
              </w:rPr>
            </w:pPr>
          </w:p>
          <w:p w14:paraId="0186060C" w14:textId="77777777" w:rsidR="000F2998" w:rsidRPr="00CE118F" w:rsidRDefault="000F2998" w:rsidP="000F2998">
            <w:pPr>
              <w:autoSpaceDE w:val="0"/>
              <w:autoSpaceDN w:val="0"/>
              <w:adjustRightInd w:val="0"/>
              <w:rPr>
                <w:color w:val="FFFFFF" w:themeColor="background1"/>
              </w:rPr>
            </w:pPr>
            <w:r w:rsidRPr="00CE118F">
              <w:rPr>
                <w:b/>
                <w:bCs/>
                <w:color w:val="FFFFFF" w:themeColor="background1"/>
              </w:rPr>
              <w:t xml:space="preserve">§ 34. </w:t>
            </w:r>
            <w:r w:rsidRPr="00CE118F">
              <w:rPr>
                <w:color w:val="FFFFFF" w:themeColor="background1"/>
              </w:rPr>
              <w:t>Den driftsansvarlige virksomhed for det elektriske anlæg skal sikre, at det korrekte værktøj, udstyr og anordninger er til rådighed til udførelse af procedurer i forbindelse med driften af det elektriske anlæg.</w:t>
            </w:r>
          </w:p>
          <w:p w14:paraId="0186060D" w14:textId="77777777" w:rsidR="000F2998" w:rsidRPr="00CE118F" w:rsidRDefault="000F2998" w:rsidP="000F2998">
            <w:pPr>
              <w:rPr>
                <w:color w:val="FFFFFF" w:themeColor="background1"/>
              </w:rPr>
            </w:pPr>
          </w:p>
        </w:tc>
        <w:tc>
          <w:tcPr>
            <w:tcW w:w="849" w:type="dxa"/>
            <w:shd w:val="clear" w:color="auto" w:fill="auto"/>
          </w:tcPr>
          <w:p w14:paraId="0186060E" w14:textId="77777777" w:rsidR="000F2998" w:rsidRPr="00CE118F" w:rsidRDefault="000F2998" w:rsidP="000F2998">
            <w:pPr>
              <w:rPr>
                <w:b/>
                <w:bCs/>
                <w:color w:val="FFFFFF" w:themeColor="background1"/>
              </w:rPr>
            </w:pPr>
          </w:p>
          <w:p w14:paraId="0186060F" w14:textId="77777777" w:rsidR="000F2998" w:rsidRPr="00CE118F" w:rsidRDefault="000F2998" w:rsidP="000F2998">
            <w:pPr>
              <w:rPr>
                <w:b/>
                <w:bCs/>
                <w:color w:val="FFFFFF" w:themeColor="background1"/>
              </w:rPr>
            </w:pPr>
            <w:r w:rsidRPr="00CE118F">
              <w:rPr>
                <w:b/>
                <w:bCs/>
                <w:color w:val="FFFFFF" w:themeColor="background1"/>
              </w:rPr>
              <w:t>Kap 6</w:t>
            </w:r>
          </w:p>
          <w:p w14:paraId="01860610" w14:textId="77777777" w:rsidR="000F2998" w:rsidRPr="00CE118F" w:rsidRDefault="000F2998" w:rsidP="000F2998">
            <w:pPr>
              <w:rPr>
                <w:b/>
                <w:bCs/>
                <w:color w:val="FFFFFF" w:themeColor="background1"/>
              </w:rPr>
            </w:pPr>
            <w:r w:rsidRPr="00CE118F">
              <w:rPr>
                <w:b/>
                <w:bCs/>
                <w:color w:val="FFFFFF" w:themeColor="background1"/>
              </w:rPr>
              <w:t>§34</w:t>
            </w:r>
          </w:p>
          <w:p w14:paraId="01860611" w14:textId="77777777" w:rsidR="000F2998" w:rsidRPr="00CE118F" w:rsidRDefault="000F2998" w:rsidP="000F2998">
            <w:pPr>
              <w:rPr>
                <w:b/>
                <w:bCs/>
                <w:color w:val="FFFFFF" w:themeColor="background1"/>
              </w:rPr>
            </w:pPr>
            <w:r w:rsidRPr="00CE118F">
              <w:rPr>
                <w:b/>
                <w:bCs/>
                <w:color w:val="FFFFFF" w:themeColor="background1"/>
              </w:rPr>
              <w:t>Side 7</w:t>
            </w:r>
          </w:p>
        </w:tc>
      </w:tr>
      <w:tr w:rsidR="000F2998" w14:paraId="01860623" w14:textId="77777777" w:rsidTr="00421508">
        <w:tc>
          <w:tcPr>
            <w:tcW w:w="4396" w:type="dxa"/>
            <w:shd w:val="clear" w:color="auto" w:fill="auto"/>
          </w:tcPr>
          <w:p w14:paraId="01860613" w14:textId="77777777" w:rsidR="000F2998" w:rsidRDefault="000F2998" w:rsidP="000F2998"/>
          <w:p w14:paraId="01860614" w14:textId="77777777" w:rsidR="000F2998" w:rsidRDefault="00D62B30" w:rsidP="000F2998">
            <w:r>
              <w:t>19</w:t>
            </w:r>
            <w:r w:rsidR="000F2998">
              <w:t>.</w:t>
            </w:r>
          </w:p>
          <w:p w14:paraId="01860615" w14:textId="77777777" w:rsidR="000F2998" w:rsidRDefault="000F2998" w:rsidP="000F2998"/>
          <w:p w14:paraId="01860616" w14:textId="77777777" w:rsidR="000F2998" w:rsidRDefault="000F2998" w:rsidP="000F2998">
            <w:r>
              <w:t>Hvad er definitionen på en arbejdsleder?</w:t>
            </w:r>
          </w:p>
        </w:tc>
        <w:tc>
          <w:tcPr>
            <w:tcW w:w="4383" w:type="dxa"/>
            <w:shd w:val="clear" w:color="auto" w:fill="auto"/>
          </w:tcPr>
          <w:p w14:paraId="01860617" w14:textId="77777777" w:rsidR="000F2998" w:rsidRPr="00CE118F" w:rsidRDefault="000F2998" w:rsidP="000F2998">
            <w:pPr>
              <w:autoSpaceDE w:val="0"/>
              <w:autoSpaceDN w:val="0"/>
              <w:adjustRightInd w:val="0"/>
              <w:rPr>
                <w:color w:val="FFFFFF" w:themeColor="background1"/>
              </w:rPr>
            </w:pPr>
          </w:p>
          <w:p w14:paraId="01860618" w14:textId="77777777" w:rsidR="000F2998" w:rsidRPr="00CE118F" w:rsidRDefault="000F2998" w:rsidP="000F2998">
            <w:pPr>
              <w:autoSpaceDE w:val="0"/>
              <w:autoSpaceDN w:val="0"/>
              <w:adjustRightInd w:val="0"/>
              <w:rPr>
                <w:color w:val="FFFFFF" w:themeColor="background1"/>
              </w:rPr>
            </w:pPr>
            <w:r w:rsidRPr="00CE118F">
              <w:rPr>
                <w:color w:val="FFFFFF" w:themeColor="background1"/>
              </w:rPr>
              <w:t>7) Arbejdsleder: Sagkyndig person, der er skriftligt udpeget til at tilrettelægge, lede og føre tilsyn med overholdelse af arbejdsproceduren.</w:t>
            </w:r>
          </w:p>
          <w:p w14:paraId="01860619" w14:textId="77777777" w:rsidR="000F2998" w:rsidRPr="00CE118F" w:rsidRDefault="000F2998" w:rsidP="000F2998">
            <w:pPr>
              <w:autoSpaceDE w:val="0"/>
              <w:autoSpaceDN w:val="0"/>
              <w:adjustRightInd w:val="0"/>
              <w:rPr>
                <w:color w:val="FFFFFF" w:themeColor="background1"/>
              </w:rPr>
            </w:pPr>
          </w:p>
          <w:p w14:paraId="0186061A" w14:textId="77777777" w:rsidR="007A77F1" w:rsidRPr="00CE118F" w:rsidRDefault="007A77F1" w:rsidP="000F2998">
            <w:pPr>
              <w:autoSpaceDE w:val="0"/>
              <w:autoSpaceDN w:val="0"/>
              <w:adjustRightInd w:val="0"/>
              <w:rPr>
                <w:color w:val="FFFFFF" w:themeColor="background1"/>
              </w:rPr>
            </w:pPr>
          </w:p>
          <w:p w14:paraId="0186061B" w14:textId="77777777" w:rsidR="007A77F1" w:rsidRPr="00CE118F" w:rsidRDefault="007A77F1" w:rsidP="000F2998">
            <w:pPr>
              <w:autoSpaceDE w:val="0"/>
              <w:autoSpaceDN w:val="0"/>
              <w:adjustRightInd w:val="0"/>
              <w:rPr>
                <w:color w:val="FFFFFF" w:themeColor="background1"/>
              </w:rPr>
            </w:pPr>
          </w:p>
          <w:p w14:paraId="0186061C" w14:textId="77777777" w:rsidR="007A77F1" w:rsidRPr="00CE118F" w:rsidRDefault="007A77F1" w:rsidP="000F2998">
            <w:pPr>
              <w:autoSpaceDE w:val="0"/>
              <w:autoSpaceDN w:val="0"/>
              <w:adjustRightInd w:val="0"/>
              <w:rPr>
                <w:color w:val="FFFFFF" w:themeColor="background1"/>
              </w:rPr>
            </w:pPr>
          </w:p>
          <w:p w14:paraId="0186061D" w14:textId="77777777" w:rsidR="007A77F1" w:rsidRPr="00CE118F" w:rsidRDefault="007A77F1" w:rsidP="000F2998">
            <w:pPr>
              <w:autoSpaceDE w:val="0"/>
              <w:autoSpaceDN w:val="0"/>
              <w:adjustRightInd w:val="0"/>
              <w:rPr>
                <w:color w:val="FFFFFF" w:themeColor="background1"/>
              </w:rPr>
            </w:pPr>
          </w:p>
        </w:tc>
        <w:tc>
          <w:tcPr>
            <w:tcW w:w="849" w:type="dxa"/>
            <w:shd w:val="clear" w:color="auto" w:fill="auto"/>
          </w:tcPr>
          <w:p w14:paraId="0186061E" w14:textId="77777777" w:rsidR="000F2998" w:rsidRPr="00CE118F" w:rsidRDefault="000F2998" w:rsidP="000F2998">
            <w:pPr>
              <w:rPr>
                <w:b/>
                <w:bCs/>
                <w:color w:val="FFFFFF" w:themeColor="background1"/>
              </w:rPr>
            </w:pPr>
          </w:p>
          <w:p w14:paraId="0186061F" w14:textId="77777777" w:rsidR="000F2998" w:rsidRPr="00CE118F" w:rsidRDefault="000F2998" w:rsidP="000F2998">
            <w:pPr>
              <w:rPr>
                <w:b/>
                <w:bCs/>
                <w:color w:val="FFFFFF" w:themeColor="background1"/>
              </w:rPr>
            </w:pPr>
            <w:r w:rsidRPr="00CE118F">
              <w:rPr>
                <w:b/>
                <w:bCs/>
                <w:color w:val="FFFFFF" w:themeColor="background1"/>
              </w:rPr>
              <w:t>Kap 1</w:t>
            </w:r>
          </w:p>
          <w:p w14:paraId="01860620" w14:textId="77777777" w:rsidR="000F2998" w:rsidRPr="00CE118F" w:rsidRDefault="000F2998" w:rsidP="000F2998">
            <w:pPr>
              <w:rPr>
                <w:b/>
                <w:bCs/>
                <w:color w:val="FFFFFF" w:themeColor="background1"/>
              </w:rPr>
            </w:pPr>
            <w:r w:rsidRPr="00CE118F">
              <w:rPr>
                <w:b/>
                <w:bCs/>
                <w:color w:val="FFFFFF" w:themeColor="background1"/>
              </w:rPr>
              <w:t>§2</w:t>
            </w:r>
          </w:p>
          <w:p w14:paraId="01860621" w14:textId="77777777" w:rsidR="000F2998" w:rsidRPr="00CE118F" w:rsidRDefault="000F2998" w:rsidP="000F2998">
            <w:pPr>
              <w:rPr>
                <w:b/>
                <w:bCs/>
                <w:color w:val="FFFFFF" w:themeColor="background1"/>
              </w:rPr>
            </w:pPr>
            <w:r w:rsidRPr="00CE118F">
              <w:rPr>
                <w:b/>
                <w:bCs/>
                <w:color w:val="FFFFFF" w:themeColor="background1"/>
              </w:rPr>
              <w:t>Side 1</w:t>
            </w:r>
          </w:p>
          <w:p w14:paraId="01860622" w14:textId="77777777" w:rsidR="000F2998" w:rsidRPr="00CE118F" w:rsidRDefault="000F2998" w:rsidP="000F2998">
            <w:pPr>
              <w:rPr>
                <w:b/>
                <w:bCs/>
                <w:color w:val="FFFFFF" w:themeColor="background1"/>
              </w:rPr>
            </w:pPr>
            <w:r w:rsidRPr="00CE118F">
              <w:rPr>
                <w:b/>
                <w:bCs/>
                <w:color w:val="FFFFFF" w:themeColor="background1"/>
              </w:rPr>
              <w:t>(7)</w:t>
            </w:r>
          </w:p>
        </w:tc>
      </w:tr>
      <w:tr w:rsidR="000F2998" w14:paraId="0186062F" w14:textId="77777777" w:rsidTr="00B60E2C">
        <w:trPr>
          <w:trHeight w:val="2230"/>
        </w:trPr>
        <w:tc>
          <w:tcPr>
            <w:tcW w:w="4396" w:type="dxa"/>
            <w:shd w:val="clear" w:color="auto" w:fill="auto"/>
          </w:tcPr>
          <w:p w14:paraId="01860624" w14:textId="77777777" w:rsidR="000F2998" w:rsidRDefault="000F2998" w:rsidP="000F2998"/>
          <w:p w14:paraId="01860625" w14:textId="77777777" w:rsidR="000F2998" w:rsidRDefault="000F2998" w:rsidP="000F2998">
            <w:r>
              <w:t>2</w:t>
            </w:r>
            <w:r w:rsidR="00D62B30">
              <w:t>0</w:t>
            </w:r>
            <w:r>
              <w:t>.</w:t>
            </w:r>
          </w:p>
          <w:p w14:paraId="01860626" w14:textId="77777777" w:rsidR="000F2998" w:rsidRDefault="000F2998" w:rsidP="000F2998"/>
          <w:p w14:paraId="01860627" w14:textId="77777777" w:rsidR="000F2998" w:rsidRDefault="000F2998" w:rsidP="000F2998">
            <w:r>
              <w:t>Hvem skal udføre målinger på højspændingsanlæg, og hvorledes skal disse udføres?</w:t>
            </w:r>
          </w:p>
        </w:tc>
        <w:tc>
          <w:tcPr>
            <w:tcW w:w="4383" w:type="dxa"/>
            <w:shd w:val="clear" w:color="auto" w:fill="auto"/>
          </w:tcPr>
          <w:p w14:paraId="01860628" w14:textId="77777777" w:rsidR="000F2998" w:rsidRPr="00CE118F" w:rsidRDefault="000F2998" w:rsidP="000F2998">
            <w:pPr>
              <w:autoSpaceDE w:val="0"/>
              <w:autoSpaceDN w:val="0"/>
              <w:adjustRightInd w:val="0"/>
              <w:rPr>
                <w:b/>
                <w:bCs/>
                <w:color w:val="FFFFFF" w:themeColor="background1"/>
              </w:rPr>
            </w:pPr>
          </w:p>
          <w:p w14:paraId="01860629" w14:textId="77777777" w:rsidR="000F2998" w:rsidRPr="00CE118F" w:rsidRDefault="000F2998" w:rsidP="000F2998">
            <w:pPr>
              <w:autoSpaceDE w:val="0"/>
              <w:autoSpaceDN w:val="0"/>
              <w:adjustRightInd w:val="0"/>
              <w:rPr>
                <w:color w:val="FFFFFF" w:themeColor="background1"/>
              </w:rPr>
            </w:pPr>
            <w:r w:rsidRPr="00CE118F">
              <w:rPr>
                <w:b/>
                <w:bCs/>
                <w:color w:val="FFFFFF" w:themeColor="background1"/>
              </w:rPr>
              <w:t xml:space="preserve">§ 59. </w:t>
            </w:r>
            <w:r w:rsidRPr="00CE118F">
              <w:rPr>
                <w:color w:val="FFFFFF" w:themeColor="background1"/>
              </w:rPr>
              <w:t>Målinger på højspændingsanlæg skal udføres af en sagkyndig person og udføres efter bestemmelserne om arbejdsprocedurer for lav- og højspændingsanlæg under spænding, jf. kapitlerne 12 og 15-16, eller arbejdsprocedurer for arbejde i nærheden af spændingsførende dele, jf. kapitlerne 12, 15 og 17-18, hvis der er risiko for at komme inden for farezonen eller nærvedzonen.</w:t>
            </w:r>
          </w:p>
          <w:p w14:paraId="0186062A" w14:textId="77777777" w:rsidR="000F2998" w:rsidRPr="00CE118F" w:rsidRDefault="000F2998" w:rsidP="000F2998">
            <w:pPr>
              <w:autoSpaceDE w:val="0"/>
              <w:autoSpaceDN w:val="0"/>
              <w:adjustRightInd w:val="0"/>
              <w:rPr>
                <w:color w:val="FFFFFF" w:themeColor="background1"/>
              </w:rPr>
            </w:pPr>
          </w:p>
        </w:tc>
        <w:tc>
          <w:tcPr>
            <w:tcW w:w="849" w:type="dxa"/>
            <w:shd w:val="clear" w:color="auto" w:fill="auto"/>
          </w:tcPr>
          <w:p w14:paraId="0186062B" w14:textId="77777777" w:rsidR="000F2998" w:rsidRPr="00CE118F" w:rsidRDefault="000F2998" w:rsidP="000F2998">
            <w:pPr>
              <w:rPr>
                <w:b/>
                <w:bCs/>
                <w:color w:val="FFFFFF" w:themeColor="background1"/>
              </w:rPr>
            </w:pPr>
          </w:p>
          <w:p w14:paraId="0186062C" w14:textId="77777777" w:rsidR="000F2998" w:rsidRPr="00CE118F" w:rsidRDefault="000F2998" w:rsidP="000F2998">
            <w:pPr>
              <w:rPr>
                <w:b/>
                <w:bCs/>
                <w:color w:val="FFFFFF" w:themeColor="background1"/>
              </w:rPr>
            </w:pPr>
            <w:r w:rsidRPr="00CE118F">
              <w:rPr>
                <w:b/>
                <w:bCs/>
                <w:color w:val="FFFFFF" w:themeColor="background1"/>
              </w:rPr>
              <w:t>Kap 11</w:t>
            </w:r>
          </w:p>
          <w:p w14:paraId="0186062D" w14:textId="77777777" w:rsidR="000F2998" w:rsidRPr="00CE118F" w:rsidRDefault="000F2998" w:rsidP="000F2998">
            <w:pPr>
              <w:rPr>
                <w:b/>
                <w:bCs/>
                <w:color w:val="FFFFFF" w:themeColor="background1"/>
              </w:rPr>
            </w:pPr>
            <w:r w:rsidRPr="00CE118F">
              <w:rPr>
                <w:b/>
                <w:bCs/>
                <w:color w:val="FFFFFF" w:themeColor="background1"/>
              </w:rPr>
              <w:t>§59</w:t>
            </w:r>
          </w:p>
          <w:p w14:paraId="0186062E" w14:textId="77777777" w:rsidR="000F2998" w:rsidRPr="00CE118F" w:rsidRDefault="000F2998" w:rsidP="000F2998">
            <w:pPr>
              <w:rPr>
                <w:b/>
                <w:bCs/>
                <w:color w:val="FFFFFF" w:themeColor="background1"/>
              </w:rPr>
            </w:pPr>
            <w:r w:rsidRPr="00CE118F">
              <w:rPr>
                <w:b/>
                <w:bCs/>
                <w:color w:val="FFFFFF" w:themeColor="background1"/>
              </w:rPr>
              <w:t>Side 10</w:t>
            </w:r>
          </w:p>
        </w:tc>
      </w:tr>
      <w:tr w:rsidR="000F2998" w14:paraId="0186063D" w14:textId="77777777" w:rsidTr="00421508">
        <w:tc>
          <w:tcPr>
            <w:tcW w:w="4396" w:type="dxa"/>
            <w:shd w:val="clear" w:color="auto" w:fill="auto"/>
          </w:tcPr>
          <w:p w14:paraId="01860630" w14:textId="77777777" w:rsidR="000F2998" w:rsidRDefault="000F2998" w:rsidP="000F2998"/>
          <w:p w14:paraId="01860631" w14:textId="77777777" w:rsidR="000F2998" w:rsidRDefault="00D62B30" w:rsidP="000F2998">
            <w:r>
              <w:t>21</w:t>
            </w:r>
            <w:r w:rsidR="000F2998">
              <w:t>.</w:t>
            </w:r>
          </w:p>
          <w:p w14:paraId="01860632" w14:textId="77777777" w:rsidR="000F2998" w:rsidRDefault="000F2998" w:rsidP="000F2998"/>
          <w:p w14:paraId="01860633" w14:textId="77777777" w:rsidR="000F2998" w:rsidRDefault="000F2998" w:rsidP="000F2998">
            <w:r>
              <w:t>Hvem skal sikre at der kun gives adgangstilladelse til aflåste stationsområder og aflåste betjeningsanordninger, til personer med tilstrækkelig viden om risici, og hvem er ansvarlig for nøgle udlevering?</w:t>
            </w:r>
          </w:p>
          <w:p w14:paraId="01860634" w14:textId="77777777" w:rsidR="000F2998" w:rsidRDefault="000F2998" w:rsidP="000F2998">
            <w:r>
              <w:t xml:space="preserve"> </w:t>
            </w:r>
          </w:p>
        </w:tc>
        <w:tc>
          <w:tcPr>
            <w:tcW w:w="4383" w:type="dxa"/>
            <w:shd w:val="clear" w:color="auto" w:fill="auto"/>
          </w:tcPr>
          <w:p w14:paraId="01860635" w14:textId="77777777" w:rsidR="000F2998" w:rsidRPr="00CE118F" w:rsidRDefault="000F2998" w:rsidP="000F2998">
            <w:pPr>
              <w:autoSpaceDE w:val="0"/>
              <w:autoSpaceDN w:val="0"/>
              <w:adjustRightInd w:val="0"/>
              <w:rPr>
                <w:b/>
                <w:bCs/>
                <w:color w:val="FFFFFF" w:themeColor="background1"/>
              </w:rPr>
            </w:pPr>
          </w:p>
          <w:p w14:paraId="01860636" w14:textId="77777777" w:rsidR="000F2998" w:rsidRPr="00CE118F" w:rsidRDefault="000F2998" w:rsidP="000F2998">
            <w:pPr>
              <w:autoSpaceDE w:val="0"/>
              <w:autoSpaceDN w:val="0"/>
              <w:adjustRightInd w:val="0"/>
              <w:rPr>
                <w:color w:val="FFFFFF" w:themeColor="background1"/>
              </w:rPr>
            </w:pPr>
            <w:r w:rsidRPr="00CE118F">
              <w:rPr>
                <w:b/>
                <w:bCs/>
                <w:color w:val="FFFFFF" w:themeColor="background1"/>
              </w:rPr>
              <w:t xml:space="preserve">§ 42. </w:t>
            </w:r>
            <w:r w:rsidRPr="00CE118F">
              <w:rPr>
                <w:color w:val="FFFFFF" w:themeColor="background1"/>
              </w:rPr>
              <w:t>Den driftsansvarlige virksomhed for det elektriske anlæg skal sikre, at der kun gives adgangstilladelse til aflåste stationsområder og aflåste betjeningsanordninger til personer, der har tilstrækkelig viden om de risici, der er forbundet hermed.</w:t>
            </w:r>
          </w:p>
          <w:p w14:paraId="01860637" w14:textId="77777777" w:rsidR="000F2998" w:rsidRPr="00CE118F" w:rsidRDefault="000F2998" w:rsidP="000F2998">
            <w:pPr>
              <w:autoSpaceDE w:val="0"/>
              <w:autoSpaceDN w:val="0"/>
              <w:adjustRightInd w:val="0"/>
              <w:rPr>
                <w:color w:val="FFFFFF" w:themeColor="background1"/>
              </w:rPr>
            </w:pPr>
            <w:r w:rsidRPr="00CE118F">
              <w:rPr>
                <w:i/>
                <w:iCs/>
                <w:color w:val="FFFFFF" w:themeColor="background1"/>
              </w:rPr>
              <w:t xml:space="preserve">Stk. 2. </w:t>
            </w:r>
            <w:r w:rsidRPr="00CE118F">
              <w:rPr>
                <w:color w:val="FFFFFF" w:themeColor="background1"/>
              </w:rPr>
              <w:t>Nøgler skal udleveres mod kvittering fra modtager og må ikke videregives til andre uden særlig aftale med den driftsansvarlige person.</w:t>
            </w:r>
          </w:p>
          <w:p w14:paraId="01860638" w14:textId="77777777" w:rsidR="000F2998" w:rsidRPr="00CE118F" w:rsidRDefault="000F2998" w:rsidP="000F2998">
            <w:pPr>
              <w:autoSpaceDE w:val="0"/>
              <w:autoSpaceDN w:val="0"/>
              <w:adjustRightInd w:val="0"/>
              <w:rPr>
                <w:b/>
                <w:bCs/>
                <w:color w:val="FFFFFF" w:themeColor="background1"/>
              </w:rPr>
            </w:pPr>
          </w:p>
        </w:tc>
        <w:tc>
          <w:tcPr>
            <w:tcW w:w="849" w:type="dxa"/>
            <w:shd w:val="clear" w:color="auto" w:fill="auto"/>
          </w:tcPr>
          <w:p w14:paraId="01860639" w14:textId="77777777" w:rsidR="000F2998" w:rsidRPr="00CE118F" w:rsidRDefault="000F2998" w:rsidP="000F2998">
            <w:pPr>
              <w:rPr>
                <w:b/>
                <w:bCs/>
                <w:color w:val="FFFFFF" w:themeColor="background1"/>
              </w:rPr>
            </w:pPr>
          </w:p>
          <w:p w14:paraId="0186063A" w14:textId="77777777" w:rsidR="000F2998" w:rsidRPr="00CE118F" w:rsidRDefault="000F2998" w:rsidP="000F2998">
            <w:pPr>
              <w:rPr>
                <w:b/>
                <w:bCs/>
                <w:color w:val="FFFFFF" w:themeColor="background1"/>
              </w:rPr>
            </w:pPr>
            <w:r w:rsidRPr="00CE118F">
              <w:rPr>
                <w:b/>
                <w:bCs/>
                <w:color w:val="FFFFFF" w:themeColor="background1"/>
              </w:rPr>
              <w:t>Kap 7</w:t>
            </w:r>
          </w:p>
          <w:p w14:paraId="0186063B" w14:textId="77777777" w:rsidR="000F2998" w:rsidRPr="00CE118F" w:rsidRDefault="000F2998" w:rsidP="000F2998">
            <w:pPr>
              <w:rPr>
                <w:b/>
                <w:bCs/>
                <w:color w:val="FFFFFF" w:themeColor="background1"/>
              </w:rPr>
            </w:pPr>
            <w:r w:rsidRPr="00CE118F">
              <w:rPr>
                <w:b/>
                <w:bCs/>
                <w:color w:val="FFFFFF" w:themeColor="background1"/>
              </w:rPr>
              <w:t>§42</w:t>
            </w:r>
          </w:p>
          <w:p w14:paraId="0186063C" w14:textId="77777777" w:rsidR="000F2998" w:rsidRPr="00CE118F" w:rsidRDefault="000F2998" w:rsidP="000F2998">
            <w:pPr>
              <w:rPr>
                <w:b/>
                <w:bCs/>
                <w:color w:val="FFFFFF" w:themeColor="background1"/>
              </w:rPr>
            </w:pPr>
            <w:r w:rsidRPr="00CE118F">
              <w:rPr>
                <w:b/>
                <w:bCs/>
                <w:color w:val="FFFFFF" w:themeColor="background1"/>
              </w:rPr>
              <w:t>Side 8</w:t>
            </w:r>
          </w:p>
        </w:tc>
      </w:tr>
      <w:tr w:rsidR="000F2998" w14:paraId="0186064F" w14:textId="77777777" w:rsidTr="00421508">
        <w:tc>
          <w:tcPr>
            <w:tcW w:w="4396" w:type="dxa"/>
            <w:shd w:val="clear" w:color="auto" w:fill="auto"/>
          </w:tcPr>
          <w:p w14:paraId="0186063E" w14:textId="77777777" w:rsidR="000F2998" w:rsidRDefault="000F2998" w:rsidP="000F2998"/>
          <w:p w14:paraId="0186063F" w14:textId="77777777" w:rsidR="000F2998" w:rsidRDefault="00D62B30" w:rsidP="000F2998">
            <w:r>
              <w:t>22</w:t>
            </w:r>
            <w:r w:rsidR="000F2998">
              <w:t>.</w:t>
            </w:r>
          </w:p>
          <w:p w14:paraId="01860641" w14:textId="77777777" w:rsidR="000F2998" w:rsidRDefault="000F2998" w:rsidP="000F2998"/>
          <w:p w14:paraId="01860642" w14:textId="77777777" w:rsidR="000F2998" w:rsidRDefault="000F2998" w:rsidP="000F2998">
            <w:r>
              <w:t>Hvad er definitionen på en koblingsleder?</w:t>
            </w:r>
          </w:p>
        </w:tc>
        <w:tc>
          <w:tcPr>
            <w:tcW w:w="4383" w:type="dxa"/>
            <w:shd w:val="clear" w:color="auto" w:fill="auto"/>
          </w:tcPr>
          <w:p w14:paraId="01860643" w14:textId="77777777" w:rsidR="000F2998" w:rsidRPr="00CE118F" w:rsidRDefault="000F2998" w:rsidP="000F2998">
            <w:pPr>
              <w:autoSpaceDE w:val="0"/>
              <w:autoSpaceDN w:val="0"/>
              <w:adjustRightInd w:val="0"/>
              <w:rPr>
                <w:color w:val="FFFFFF" w:themeColor="background1"/>
              </w:rPr>
            </w:pPr>
          </w:p>
          <w:p w14:paraId="01860644" w14:textId="77777777" w:rsidR="000F2998" w:rsidRPr="00CE118F" w:rsidRDefault="000F2998" w:rsidP="000F2998">
            <w:pPr>
              <w:autoSpaceDE w:val="0"/>
              <w:autoSpaceDN w:val="0"/>
              <w:adjustRightInd w:val="0"/>
              <w:rPr>
                <w:color w:val="FFFFFF" w:themeColor="background1"/>
              </w:rPr>
            </w:pPr>
            <w:r w:rsidRPr="00CE118F">
              <w:rPr>
                <w:color w:val="FFFFFF" w:themeColor="background1"/>
              </w:rPr>
              <w:t>25) Koblingsleder: Sagkyndig person, der er skriftligt udpeget til at styre højspændingsanlægs koblings og</w:t>
            </w:r>
          </w:p>
          <w:p w14:paraId="01860645" w14:textId="77777777" w:rsidR="000F2998" w:rsidRPr="00CE118F" w:rsidRDefault="000F2998" w:rsidP="000F2998">
            <w:pPr>
              <w:autoSpaceDE w:val="0"/>
              <w:autoSpaceDN w:val="0"/>
              <w:adjustRightInd w:val="0"/>
              <w:rPr>
                <w:color w:val="FFFFFF" w:themeColor="background1"/>
              </w:rPr>
            </w:pPr>
            <w:r w:rsidRPr="00CE118F">
              <w:rPr>
                <w:color w:val="FFFFFF" w:themeColor="background1"/>
              </w:rPr>
              <w:t>driftstilstand og herunder at lede koblinger i forbindelse med arbejde på eller i nærheden af højspændingsanlæg.</w:t>
            </w:r>
          </w:p>
          <w:p w14:paraId="01860646" w14:textId="77777777" w:rsidR="000F2998" w:rsidRPr="00CE118F" w:rsidRDefault="000F2998" w:rsidP="000F2998">
            <w:pPr>
              <w:autoSpaceDE w:val="0"/>
              <w:autoSpaceDN w:val="0"/>
              <w:adjustRightInd w:val="0"/>
              <w:rPr>
                <w:color w:val="FFFFFF" w:themeColor="background1"/>
              </w:rPr>
            </w:pPr>
          </w:p>
          <w:p w14:paraId="01860647" w14:textId="77777777" w:rsidR="000F2998" w:rsidRPr="00CE118F" w:rsidRDefault="000F2998" w:rsidP="000F2998">
            <w:pPr>
              <w:autoSpaceDE w:val="0"/>
              <w:autoSpaceDN w:val="0"/>
              <w:adjustRightInd w:val="0"/>
              <w:rPr>
                <w:color w:val="FFFFFF" w:themeColor="background1"/>
              </w:rPr>
            </w:pPr>
          </w:p>
          <w:p w14:paraId="01860648" w14:textId="77777777" w:rsidR="000F2998" w:rsidRPr="00CE118F" w:rsidRDefault="000F2998" w:rsidP="000F2998">
            <w:pPr>
              <w:autoSpaceDE w:val="0"/>
              <w:autoSpaceDN w:val="0"/>
              <w:adjustRightInd w:val="0"/>
              <w:rPr>
                <w:color w:val="FFFFFF" w:themeColor="background1"/>
              </w:rPr>
            </w:pPr>
          </w:p>
        </w:tc>
        <w:tc>
          <w:tcPr>
            <w:tcW w:w="849" w:type="dxa"/>
            <w:shd w:val="clear" w:color="auto" w:fill="auto"/>
          </w:tcPr>
          <w:p w14:paraId="01860649" w14:textId="77777777" w:rsidR="000F2998" w:rsidRPr="00CE118F" w:rsidRDefault="000F2998" w:rsidP="000F2998">
            <w:pPr>
              <w:rPr>
                <w:b/>
                <w:bCs/>
                <w:color w:val="FFFFFF" w:themeColor="background1"/>
              </w:rPr>
            </w:pPr>
          </w:p>
          <w:p w14:paraId="0186064A" w14:textId="77777777" w:rsidR="000F2998" w:rsidRPr="00CE118F" w:rsidRDefault="000F2998" w:rsidP="000F2998">
            <w:pPr>
              <w:rPr>
                <w:b/>
                <w:bCs/>
                <w:color w:val="FFFFFF" w:themeColor="background1"/>
              </w:rPr>
            </w:pPr>
          </w:p>
          <w:p w14:paraId="0186064B" w14:textId="77777777" w:rsidR="000F2998" w:rsidRPr="00CE118F" w:rsidRDefault="000F2998" w:rsidP="000F2998">
            <w:pPr>
              <w:rPr>
                <w:b/>
                <w:bCs/>
                <w:color w:val="FFFFFF" w:themeColor="background1"/>
              </w:rPr>
            </w:pPr>
            <w:r w:rsidRPr="00CE118F">
              <w:rPr>
                <w:b/>
                <w:bCs/>
                <w:color w:val="FFFFFF" w:themeColor="background1"/>
              </w:rPr>
              <w:t>Kap 1</w:t>
            </w:r>
          </w:p>
          <w:p w14:paraId="0186064C" w14:textId="77777777" w:rsidR="000F2998" w:rsidRPr="00CE118F" w:rsidRDefault="000F2998" w:rsidP="000F2998">
            <w:pPr>
              <w:rPr>
                <w:b/>
                <w:bCs/>
                <w:color w:val="FFFFFF" w:themeColor="background1"/>
              </w:rPr>
            </w:pPr>
            <w:r w:rsidRPr="00CE118F">
              <w:rPr>
                <w:b/>
                <w:bCs/>
                <w:color w:val="FFFFFF" w:themeColor="background1"/>
              </w:rPr>
              <w:t>§2</w:t>
            </w:r>
          </w:p>
          <w:p w14:paraId="0186064D" w14:textId="77777777" w:rsidR="000F2998" w:rsidRPr="00CE118F" w:rsidRDefault="000F2998" w:rsidP="000F2998">
            <w:pPr>
              <w:rPr>
                <w:b/>
                <w:bCs/>
                <w:color w:val="FFFFFF" w:themeColor="background1"/>
              </w:rPr>
            </w:pPr>
            <w:r w:rsidRPr="00CE118F">
              <w:rPr>
                <w:b/>
                <w:bCs/>
                <w:color w:val="FFFFFF" w:themeColor="background1"/>
              </w:rPr>
              <w:t>Side 2</w:t>
            </w:r>
          </w:p>
          <w:p w14:paraId="0186064E" w14:textId="77777777" w:rsidR="000F2998" w:rsidRPr="00CE118F" w:rsidRDefault="000F2998" w:rsidP="000F2998">
            <w:pPr>
              <w:rPr>
                <w:b/>
                <w:bCs/>
                <w:color w:val="FFFFFF" w:themeColor="background1"/>
              </w:rPr>
            </w:pPr>
            <w:r w:rsidRPr="00CE118F">
              <w:rPr>
                <w:b/>
                <w:bCs/>
                <w:color w:val="FFFFFF" w:themeColor="background1"/>
              </w:rPr>
              <w:t>(25)</w:t>
            </w:r>
          </w:p>
        </w:tc>
      </w:tr>
      <w:tr w:rsidR="000F2998" w14:paraId="01860661" w14:textId="77777777" w:rsidTr="00421508">
        <w:tc>
          <w:tcPr>
            <w:tcW w:w="4396" w:type="dxa"/>
            <w:shd w:val="clear" w:color="auto" w:fill="auto"/>
          </w:tcPr>
          <w:p w14:paraId="01860650" w14:textId="77777777" w:rsidR="000F2998" w:rsidRDefault="000F2998" w:rsidP="000F2998"/>
          <w:p w14:paraId="01860651" w14:textId="77777777" w:rsidR="000F2998" w:rsidRDefault="000F2998" w:rsidP="000F2998">
            <w:r>
              <w:t>2</w:t>
            </w:r>
            <w:r w:rsidR="00D62B30">
              <w:t>3</w:t>
            </w:r>
            <w:r>
              <w:t>.</w:t>
            </w:r>
          </w:p>
          <w:p w14:paraId="01860652" w14:textId="77777777" w:rsidR="000F2998" w:rsidRDefault="000F2998" w:rsidP="000F2998"/>
          <w:p w14:paraId="01860653" w14:textId="77777777" w:rsidR="000F2998" w:rsidRDefault="000F2998" w:rsidP="000F2998">
            <w:r>
              <w:t>Hvorledes skal kommunikationen mellem de implicerede foregå, ved drift og arbejdsproceduren?</w:t>
            </w:r>
          </w:p>
          <w:p w14:paraId="01860654" w14:textId="77777777" w:rsidR="000F2998" w:rsidRDefault="000F2998" w:rsidP="000F2998"/>
        </w:tc>
        <w:tc>
          <w:tcPr>
            <w:tcW w:w="4383" w:type="dxa"/>
            <w:shd w:val="clear" w:color="auto" w:fill="auto"/>
          </w:tcPr>
          <w:p w14:paraId="01860655" w14:textId="77777777" w:rsidR="000F2998" w:rsidRPr="00CE118F" w:rsidRDefault="000F2998" w:rsidP="000F2998">
            <w:pPr>
              <w:autoSpaceDE w:val="0"/>
              <w:autoSpaceDN w:val="0"/>
              <w:adjustRightInd w:val="0"/>
              <w:rPr>
                <w:b/>
                <w:bCs/>
                <w:color w:val="FFFFFF" w:themeColor="background1"/>
              </w:rPr>
            </w:pPr>
          </w:p>
          <w:p w14:paraId="01860656" w14:textId="77777777" w:rsidR="000F2998" w:rsidRPr="00CE118F" w:rsidRDefault="000F2998" w:rsidP="000F2998">
            <w:pPr>
              <w:autoSpaceDE w:val="0"/>
              <w:autoSpaceDN w:val="0"/>
              <w:adjustRightInd w:val="0"/>
              <w:rPr>
                <w:color w:val="FFFFFF" w:themeColor="background1"/>
              </w:rPr>
            </w:pPr>
            <w:r w:rsidRPr="00CE118F">
              <w:rPr>
                <w:b/>
                <w:bCs/>
                <w:color w:val="FFFFFF" w:themeColor="background1"/>
              </w:rPr>
              <w:t xml:space="preserve">§ 48. </w:t>
            </w:r>
            <w:r w:rsidRPr="00CE118F">
              <w:rPr>
                <w:color w:val="FFFFFF" w:themeColor="background1"/>
              </w:rPr>
              <w:t>Enhver melding mellem koblingsleder, koblingsperson, arbejdsleder og holdleder skal indeholde navnet på den person, der afgiver meldingen.</w:t>
            </w:r>
          </w:p>
          <w:p w14:paraId="01860657" w14:textId="77777777" w:rsidR="000F2998" w:rsidRPr="00CE118F" w:rsidRDefault="000F2998" w:rsidP="000F2998">
            <w:pPr>
              <w:autoSpaceDE w:val="0"/>
              <w:autoSpaceDN w:val="0"/>
              <w:adjustRightInd w:val="0"/>
              <w:rPr>
                <w:color w:val="FFFFFF" w:themeColor="background1"/>
              </w:rPr>
            </w:pPr>
            <w:r w:rsidRPr="00CE118F">
              <w:rPr>
                <w:i/>
                <w:iCs/>
                <w:color w:val="FFFFFF" w:themeColor="background1"/>
              </w:rPr>
              <w:t xml:space="preserve">Stk. 2. </w:t>
            </w:r>
            <w:r w:rsidRPr="00CE118F">
              <w:rPr>
                <w:color w:val="FFFFFF" w:themeColor="background1"/>
              </w:rPr>
              <w:t>Sker meldingen mundtligt, skal den gentages af modtageren, og afsenderen skal bekræfte, at meldingen er korrekt forstået.</w:t>
            </w:r>
          </w:p>
          <w:p w14:paraId="01860658" w14:textId="77777777" w:rsidR="000F2998" w:rsidRPr="00CE118F" w:rsidRDefault="000F2998" w:rsidP="000F2998">
            <w:pPr>
              <w:rPr>
                <w:color w:val="FFFFFF" w:themeColor="background1"/>
              </w:rPr>
            </w:pPr>
          </w:p>
          <w:p w14:paraId="01860659" w14:textId="77777777" w:rsidR="007A77F1" w:rsidRPr="00CE118F" w:rsidRDefault="007A77F1" w:rsidP="000F2998">
            <w:pPr>
              <w:rPr>
                <w:color w:val="FFFFFF" w:themeColor="background1"/>
              </w:rPr>
            </w:pPr>
          </w:p>
          <w:p w14:paraId="0186065A" w14:textId="77777777" w:rsidR="007A77F1" w:rsidRPr="00CE118F" w:rsidRDefault="007A77F1" w:rsidP="000F2998">
            <w:pPr>
              <w:rPr>
                <w:color w:val="FFFFFF" w:themeColor="background1"/>
              </w:rPr>
            </w:pPr>
          </w:p>
          <w:p w14:paraId="0186065B" w14:textId="77777777" w:rsidR="007A77F1" w:rsidRPr="00CE118F" w:rsidRDefault="007A77F1" w:rsidP="000F2998">
            <w:pPr>
              <w:rPr>
                <w:color w:val="FFFFFF" w:themeColor="background1"/>
              </w:rPr>
            </w:pPr>
          </w:p>
          <w:p w14:paraId="0186065C" w14:textId="77777777" w:rsidR="007A77F1" w:rsidRPr="00CE118F" w:rsidRDefault="007A77F1" w:rsidP="000F2998">
            <w:pPr>
              <w:rPr>
                <w:color w:val="FFFFFF" w:themeColor="background1"/>
              </w:rPr>
            </w:pPr>
          </w:p>
        </w:tc>
        <w:tc>
          <w:tcPr>
            <w:tcW w:w="849" w:type="dxa"/>
            <w:shd w:val="clear" w:color="auto" w:fill="auto"/>
          </w:tcPr>
          <w:p w14:paraId="0186065D" w14:textId="77777777" w:rsidR="000F2998" w:rsidRPr="00CE118F" w:rsidRDefault="000F2998" w:rsidP="000F2998">
            <w:pPr>
              <w:rPr>
                <w:b/>
                <w:bCs/>
                <w:color w:val="FFFFFF" w:themeColor="background1"/>
              </w:rPr>
            </w:pPr>
          </w:p>
          <w:p w14:paraId="0186065E" w14:textId="77777777" w:rsidR="000F2998" w:rsidRPr="00CE118F" w:rsidRDefault="000F2998" w:rsidP="000F2998">
            <w:pPr>
              <w:rPr>
                <w:b/>
                <w:bCs/>
                <w:color w:val="FFFFFF" w:themeColor="background1"/>
              </w:rPr>
            </w:pPr>
            <w:r w:rsidRPr="00CE118F">
              <w:rPr>
                <w:b/>
                <w:bCs/>
                <w:color w:val="FFFFFF" w:themeColor="background1"/>
              </w:rPr>
              <w:t>Kap 9</w:t>
            </w:r>
          </w:p>
          <w:p w14:paraId="0186065F" w14:textId="77777777" w:rsidR="000F2998" w:rsidRPr="00CE118F" w:rsidRDefault="000F2998" w:rsidP="000F2998">
            <w:pPr>
              <w:rPr>
                <w:b/>
                <w:bCs/>
                <w:color w:val="FFFFFF" w:themeColor="background1"/>
              </w:rPr>
            </w:pPr>
            <w:r w:rsidRPr="00CE118F">
              <w:rPr>
                <w:b/>
                <w:bCs/>
                <w:color w:val="FFFFFF" w:themeColor="background1"/>
              </w:rPr>
              <w:t>§48</w:t>
            </w:r>
          </w:p>
          <w:p w14:paraId="01860660" w14:textId="77777777" w:rsidR="000F2998" w:rsidRPr="00CE118F" w:rsidRDefault="000F2998" w:rsidP="000F2998">
            <w:pPr>
              <w:rPr>
                <w:color w:val="FFFFFF" w:themeColor="background1"/>
              </w:rPr>
            </w:pPr>
            <w:r w:rsidRPr="00CE118F">
              <w:rPr>
                <w:b/>
                <w:bCs/>
                <w:color w:val="FFFFFF" w:themeColor="background1"/>
              </w:rPr>
              <w:t>Side 9</w:t>
            </w:r>
          </w:p>
        </w:tc>
      </w:tr>
      <w:tr w:rsidR="00F23341" w14:paraId="0186066E" w14:textId="77777777" w:rsidTr="00421508">
        <w:tc>
          <w:tcPr>
            <w:tcW w:w="4396" w:type="dxa"/>
            <w:shd w:val="clear" w:color="auto" w:fill="auto"/>
          </w:tcPr>
          <w:p w14:paraId="01860662" w14:textId="77777777" w:rsidR="00F23341" w:rsidRDefault="00F23341" w:rsidP="00F23341"/>
          <w:p w14:paraId="01860663" w14:textId="77777777" w:rsidR="00F23341" w:rsidRDefault="00D62B30" w:rsidP="00F23341">
            <w:r>
              <w:t>24</w:t>
            </w:r>
            <w:r w:rsidR="00F23341">
              <w:t>.</w:t>
            </w:r>
          </w:p>
          <w:p w14:paraId="01860664" w14:textId="77777777" w:rsidR="00F23341" w:rsidRDefault="00F23341" w:rsidP="00F23341"/>
          <w:p w14:paraId="01860665" w14:textId="77777777" w:rsidR="00F23341" w:rsidRDefault="00F23341" w:rsidP="00F23341">
            <w:r>
              <w:t xml:space="preserve">Hvem skal sikre at medarbejderne har de </w:t>
            </w:r>
            <w:proofErr w:type="gramStart"/>
            <w:r>
              <w:t>fornødne</w:t>
            </w:r>
            <w:proofErr w:type="gramEnd"/>
            <w:r>
              <w:t xml:space="preserve"> kompetencer, til at udføre firmaets procedurer, samt drifts og arbejdsprocedurer på eller i nærheden af anlæg under spænding?</w:t>
            </w:r>
          </w:p>
        </w:tc>
        <w:tc>
          <w:tcPr>
            <w:tcW w:w="4383" w:type="dxa"/>
            <w:shd w:val="clear" w:color="auto" w:fill="auto"/>
          </w:tcPr>
          <w:p w14:paraId="01860666" w14:textId="77777777" w:rsidR="00F23341" w:rsidRPr="00CE118F" w:rsidRDefault="00F23341" w:rsidP="00F23341">
            <w:pPr>
              <w:autoSpaceDE w:val="0"/>
              <w:autoSpaceDN w:val="0"/>
              <w:adjustRightInd w:val="0"/>
              <w:rPr>
                <w:b/>
                <w:bCs/>
                <w:color w:val="FFFFFF" w:themeColor="background1"/>
              </w:rPr>
            </w:pPr>
          </w:p>
          <w:p w14:paraId="01860667" w14:textId="77777777" w:rsidR="00F23341" w:rsidRPr="00CE118F" w:rsidRDefault="00F23341" w:rsidP="00F23341">
            <w:pPr>
              <w:autoSpaceDE w:val="0"/>
              <w:autoSpaceDN w:val="0"/>
              <w:adjustRightInd w:val="0"/>
              <w:rPr>
                <w:color w:val="FFFFFF" w:themeColor="background1"/>
              </w:rPr>
            </w:pPr>
            <w:r w:rsidRPr="00CE118F">
              <w:rPr>
                <w:b/>
                <w:bCs/>
                <w:color w:val="FFFFFF" w:themeColor="background1"/>
              </w:rPr>
              <w:t xml:space="preserve">§ 27. </w:t>
            </w:r>
            <w:r w:rsidRPr="00CE118F">
              <w:rPr>
                <w:color w:val="FFFFFF" w:themeColor="background1"/>
              </w:rPr>
              <w:t>Den driftsansvarlige virksomhed for det elektriske anlæg skal sikre, a</w:t>
            </w:r>
            <w:r w:rsidR="007A77F1" w:rsidRPr="00CE118F">
              <w:rPr>
                <w:color w:val="FFFFFF" w:themeColor="background1"/>
              </w:rPr>
              <w:t xml:space="preserve">t medarbejderne har de </w:t>
            </w:r>
            <w:proofErr w:type="gramStart"/>
            <w:r w:rsidR="007A77F1" w:rsidRPr="00CE118F">
              <w:rPr>
                <w:color w:val="FFFFFF" w:themeColor="background1"/>
              </w:rPr>
              <w:t>fornødne</w:t>
            </w:r>
            <w:proofErr w:type="gramEnd"/>
            <w:r w:rsidR="007A77F1" w:rsidRPr="00CE118F">
              <w:rPr>
                <w:color w:val="FFFFFF" w:themeColor="background1"/>
              </w:rPr>
              <w:t xml:space="preserve"> </w:t>
            </w:r>
            <w:r w:rsidRPr="00CE118F">
              <w:rPr>
                <w:color w:val="FFFFFF" w:themeColor="background1"/>
              </w:rPr>
              <w:t>kompetencer til de typer af procedurer, som den driftsansvarlige virksomhed udfører, og at medarbejdernes kompetencer vedligeholdes.</w:t>
            </w:r>
          </w:p>
          <w:p w14:paraId="01860668" w14:textId="77777777" w:rsidR="00F23341" w:rsidRPr="00CE118F" w:rsidRDefault="00F23341" w:rsidP="00F23341">
            <w:pPr>
              <w:autoSpaceDE w:val="0"/>
              <w:autoSpaceDN w:val="0"/>
              <w:adjustRightInd w:val="0"/>
              <w:rPr>
                <w:color w:val="FFFFFF" w:themeColor="background1"/>
              </w:rPr>
            </w:pPr>
            <w:r w:rsidRPr="00CE118F">
              <w:rPr>
                <w:i/>
                <w:iCs/>
                <w:color w:val="FFFFFF" w:themeColor="background1"/>
              </w:rPr>
              <w:t xml:space="preserve">Stk. 2. </w:t>
            </w:r>
            <w:r w:rsidRPr="00CE118F">
              <w:rPr>
                <w:color w:val="FFFFFF" w:themeColor="background1"/>
              </w:rPr>
              <w:t>Den driftsansvarlige virksomhed skal sikre, at medarbejdere, som udfører drifts- og arbejdsprocedurer på eller i nærheden af anlæg under spænding, i nødvendigt omfang instrueres i bestemmelserne herom.</w:t>
            </w:r>
          </w:p>
          <w:p w14:paraId="01860669" w14:textId="77777777" w:rsidR="00F23341" w:rsidRPr="00CE118F" w:rsidRDefault="00F23341" w:rsidP="00F23341">
            <w:pPr>
              <w:rPr>
                <w:color w:val="FFFFFF" w:themeColor="background1"/>
              </w:rPr>
            </w:pPr>
          </w:p>
        </w:tc>
        <w:tc>
          <w:tcPr>
            <w:tcW w:w="849" w:type="dxa"/>
            <w:shd w:val="clear" w:color="auto" w:fill="auto"/>
          </w:tcPr>
          <w:p w14:paraId="0186066A" w14:textId="77777777" w:rsidR="00F23341" w:rsidRPr="00CE118F" w:rsidRDefault="00F23341" w:rsidP="00F23341">
            <w:pPr>
              <w:rPr>
                <w:b/>
                <w:bCs/>
                <w:color w:val="FFFFFF" w:themeColor="background1"/>
              </w:rPr>
            </w:pPr>
          </w:p>
          <w:p w14:paraId="0186066B" w14:textId="77777777" w:rsidR="00F23341" w:rsidRPr="00CE118F" w:rsidRDefault="00F23341" w:rsidP="00F23341">
            <w:pPr>
              <w:rPr>
                <w:b/>
                <w:bCs/>
                <w:color w:val="FFFFFF" w:themeColor="background1"/>
              </w:rPr>
            </w:pPr>
            <w:r w:rsidRPr="00CE118F">
              <w:rPr>
                <w:b/>
                <w:bCs/>
                <w:color w:val="FFFFFF" w:themeColor="background1"/>
              </w:rPr>
              <w:t>Kap 6</w:t>
            </w:r>
          </w:p>
          <w:p w14:paraId="0186066C" w14:textId="77777777" w:rsidR="00F23341" w:rsidRPr="00CE118F" w:rsidRDefault="00F23341" w:rsidP="00F23341">
            <w:pPr>
              <w:rPr>
                <w:b/>
                <w:bCs/>
                <w:color w:val="FFFFFF" w:themeColor="background1"/>
              </w:rPr>
            </w:pPr>
            <w:r w:rsidRPr="00CE118F">
              <w:rPr>
                <w:b/>
                <w:bCs/>
                <w:color w:val="FFFFFF" w:themeColor="background1"/>
              </w:rPr>
              <w:t>§27</w:t>
            </w:r>
          </w:p>
          <w:p w14:paraId="0186066D" w14:textId="77777777" w:rsidR="00F23341" w:rsidRPr="00CE118F" w:rsidRDefault="00F23341" w:rsidP="00F23341">
            <w:pPr>
              <w:rPr>
                <w:b/>
                <w:bCs/>
                <w:color w:val="FFFFFF" w:themeColor="background1"/>
              </w:rPr>
            </w:pPr>
            <w:r w:rsidRPr="00CE118F">
              <w:rPr>
                <w:b/>
                <w:bCs/>
                <w:color w:val="FFFFFF" w:themeColor="background1"/>
              </w:rPr>
              <w:t>Side 6</w:t>
            </w:r>
          </w:p>
        </w:tc>
      </w:tr>
      <w:tr w:rsidR="00F23341" w14:paraId="0186067B" w14:textId="77777777" w:rsidTr="00421508">
        <w:tc>
          <w:tcPr>
            <w:tcW w:w="4396" w:type="dxa"/>
            <w:shd w:val="clear" w:color="auto" w:fill="auto"/>
          </w:tcPr>
          <w:p w14:paraId="0186066F" w14:textId="77777777" w:rsidR="00F23341" w:rsidRDefault="00F23341" w:rsidP="00F23341"/>
          <w:p w14:paraId="01860670" w14:textId="77777777" w:rsidR="00F23341" w:rsidRDefault="00D62B30" w:rsidP="00F23341">
            <w:r>
              <w:t>25</w:t>
            </w:r>
            <w:r w:rsidR="00F23341">
              <w:t>.</w:t>
            </w:r>
          </w:p>
          <w:p w14:paraId="01860671" w14:textId="77777777" w:rsidR="00F23341" w:rsidRDefault="00F23341" w:rsidP="00F23341"/>
          <w:p w14:paraId="01860672" w14:textId="77777777" w:rsidR="00F23341" w:rsidRDefault="00F23341" w:rsidP="00F23341">
            <w:r>
              <w:t>Hvad er definitionen på en instrueret person?</w:t>
            </w:r>
          </w:p>
        </w:tc>
        <w:tc>
          <w:tcPr>
            <w:tcW w:w="4383" w:type="dxa"/>
            <w:shd w:val="clear" w:color="auto" w:fill="auto"/>
          </w:tcPr>
          <w:p w14:paraId="01860673" w14:textId="77777777" w:rsidR="00F23341" w:rsidRPr="00CE118F" w:rsidRDefault="00F23341" w:rsidP="00F23341">
            <w:pPr>
              <w:autoSpaceDE w:val="0"/>
              <w:autoSpaceDN w:val="0"/>
              <w:adjustRightInd w:val="0"/>
              <w:rPr>
                <w:color w:val="FFFFFF" w:themeColor="background1"/>
              </w:rPr>
            </w:pPr>
          </w:p>
          <w:p w14:paraId="01860674" w14:textId="77777777" w:rsidR="00F23341" w:rsidRPr="00CE118F" w:rsidRDefault="00F23341" w:rsidP="00F23341">
            <w:pPr>
              <w:autoSpaceDE w:val="0"/>
              <w:autoSpaceDN w:val="0"/>
              <w:adjustRightInd w:val="0"/>
              <w:rPr>
                <w:color w:val="FFFFFF" w:themeColor="background1"/>
              </w:rPr>
            </w:pPr>
            <w:r w:rsidRPr="00CE118F">
              <w:rPr>
                <w:color w:val="FFFFFF" w:themeColor="background1"/>
              </w:rPr>
              <w:t>19) Instrueret person: Person, der er instrueret af en sagkyndig person, så den pågældende kan undgå de farer, som elektricitet kan skabe.</w:t>
            </w:r>
          </w:p>
          <w:p w14:paraId="01860675" w14:textId="77777777" w:rsidR="00F23341" w:rsidRPr="00CE118F" w:rsidRDefault="00F23341" w:rsidP="00F23341">
            <w:pPr>
              <w:autoSpaceDE w:val="0"/>
              <w:autoSpaceDN w:val="0"/>
              <w:adjustRightInd w:val="0"/>
              <w:rPr>
                <w:color w:val="FFFFFF" w:themeColor="background1"/>
              </w:rPr>
            </w:pPr>
          </w:p>
        </w:tc>
        <w:tc>
          <w:tcPr>
            <w:tcW w:w="849" w:type="dxa"/>
            <w:shd w:val="clear" w:color="auto" w:fill="auto"/>
          </w:tcPr>
          <w:p w14:paraId="01860676" w14:textId="77777777" w:rsidR="00F23341" w:rsidRPr="00CE118F" w:rsidRDefault="00F23341" w:rsidP="00F23341">
            <w:pPr>
              <w:rPr>
                <w:b/>
                <w:bCs/>
                <w:color w:val="FFFFFF" w:themeColor="background1"/>
              </w:rPr>
            </w:pPr>
          </w:p>
          <w:p w14:paraId="01860677" w14:textId="77777777" w:rsidR="00F23341" w:rsidRPr="00CE118F" w:rsidRDefault="00F23341" w:rsidP="00F23341">
            <w:pPr>
              <w:rPr>
                <w:b/>
                <w:bCs/>
                <w:color w:val="FFFFFF" w:themeColor="background1"/>
              </w:rPr>
            </w:pPr>
            <w:r w:rsidRPr="00CE118F">
              <w:rPr>
                <w:b/>
                <w:bCs/>
                <w:color w:val="FFFFFF" w:themeColor="background1"/>
              </w:rPr>
              <w:t>Kap 1</w:t>
            </w:r>
          </w:p>
          <w:p w14:paraId="01860678" w14:textId="77777777" w:rsidR="00F23341" w:rsidRPr="00CE118F" w:rsidRDefault="00F23341" w:rsidP="00F23341">
            <w:pPr>
              <w:rPr>
                <w:b/>
                <w:bCs/>
                <w:color w:val="FFFFFF" w:themeColor="background1"/>
              </w:rPr>
            </w:pPr>
            <w:r w:rsidRPr="00CE118F">
              <w:rPr>
                <w:b/>
                <w:bCs/>
                <w:color w:val="FFFFFF" w:themeColor="background1"/>
              </w:rPr>
              <w:t>§2</w:t>
            </w:r>
          </w:p>
          <w:p w14:paraId="01860679" w14:textId="77777777" w:rsidR="00F23341" w:rsidRPr="00CE118F" w:rsidRDefault="00F23341" w:rsidP="00F23341">
            <w:pPr>
              <w:rPr>
                <w:b/>
                <w:bCs/>
                <w:color w:val="FFFFFF" w:themeColor="background1"/>
              </w:rPr>
            </w:pPr>
            <w:r w:rsidRPr="00CE118F">
              <w:rPr>
                <w:b/>
                <w:bCs/>
                <w:color w:val="FFFFFF" w:themeColor="background1"/>
              </w:rPr>
              <w:t>Side 2</w:t>
            </w:r>
          </w:p>
          <w:p w14:paraId="0186067A" w14:textId="77777777" w:rsidR="00F23341" w:rsidRPr="00CE118F" w:rsidRDefault="00F23341" w:rsidP="00F23341">
            <w:pPr>
              <w:rPr>
                <w:b/>
                <w:bCs/>
                <w:color w:val="FFFFFF" w:themeColor="background1"/>
              </w:rPr>
            </w:pPr>
            <w:r w:rsidRPr="00CE118F">
              <w:rPr>
                <w:b/>
                <w:bCs/>
                <w:color w:val="FFFFFF" w:themeColor="background1"/>
              </w:rPr>
              <w:t>(19)</w:t>
            </w:r>
          </w:p>
        </w:tc>
      </w:tr>
      <w:tr w:rsidR="00F23341" w14:paraId="01860696" w14:textId="77777777" w:rsidTr="00421508">
        <w:tc>
          <w:tcPr>
            <w:tcW w:w="4396" w:type="dxa"/>
            <w:shd w:val="clear" w:color="auto" w:fill="auto"/>
          </w:tcPr>
          <w:p w14:paraId="0186067C" w14:textId="77777777" w:rsidR="00F23341" w:rsidRDefault="00F23341" w:rsidP="00F23341"/>
          <w:p w14:paraId="0186067D" w14:textId="77777777" w:rsidR="00F23341" w:rsidRDefault="00D62B30" w:rsidP="00F23341">
            <w:r>
              <w:t>26</w:t>
            </w:r>
            <w:r w:rsidR="00F23341">
              <w:t>.</w:t>
            </w:r>
          </w:p>
          <w:p w14:paraId="0186067E" w14:textId="77777777" w:rsidR="00F23341" w:rsidRDefault="00F23341" w:rsidP="00F23341"/>
          <w:p w14:paraId="0186067F" w14:textId="77777777" w:rsidR="00F23341" w:rsidRDefault="00F23341" w:rsidP="00F23341">
            <w:r>
              <w:t>Hvem skal planlægge udførelsen af proceduren, inden enhver drift og arbejdsprocedure, og hvad skal der tages stilling til?</w:t>
            </w:r>
          </w:p>
        </w:tc>
        <w:tc>
          <w:tcPr>
            <w:tcW w:w="4383" w:type="dxa"/>
            <w:shd w:val="clear" w:color="auto" w:fill="auto"/>
          </w:tcPr>
          <w:p w14:paraId="01860680" w14:textId="77777777" w:rsidR="00F23341" w:rsidRPr="00CE118F" w:rsidRDefault="00F23341" w:rsidP="00F23341">
            <w:pPr>
              <w:autoSpaceDE w:val="0"/>
              <w:autoSpaceDN w:val="0"/>
              <w:adjustRightInd w:val="0"/>
              <w:rPr>
                <w:b/>
                <w:bCs/>
                <w:color w:val="FFFFFF" w:themeColor="background1"/>
              </w:rPr>
            </w:pPr>
          </w:p>
          <w:p w14:paraId="01860681" w14:textId="77777777" w:rsidR="00F23341" w:rsidRPr="00CE118F" w:rsidRDefault="00F23341" w:rsidP="00F23341">
            <w:pPr>
              <w:autoSpaceDE w:val="0"/>
              <w:autoSpaceDN w:val="0"/>
              <w:adjustRightInd w:val="0"/>
              <w:rPr>
                <w:color w:val="FFFFFF" w:themeColor="background1"/>
              </w:rPr>
            </w:pPr>
            <w:r w:rsidRPr="00CE118F">
              <w:rPr>
                <w:b/>
                <w:bCs/>
                <w:color w:val="FFFFFF" w:themeColor="background1"/>
              </w:rPr>
              <w:t xml:space="preserve">§ 47. </w:t>
            </w:r>
            <w:r w:rsidRPr="00CE118F">
              <w:rPr>
                <w:color w:val="FFFFFF" w:themeColor="background1"/>
              </w:rPr>
              <w:t>Inden enhver drifts- og arbejdsprocedure påbegyndes, skal en sagkyndig person planlægge udførelsen</w:t>
            </w:r>
          </w:p>
          <w:p w14:paraId="538F2720" w14:textId="77777777" w:rsidR="009642A6" w:rsidRDefault="009642A6" w:rsidP="00F23341">
            <w:pPr>
              <w:autoSpaceDE w:val="0"/>
              <w:autoSpaceDN w:val="0"/>
              <w:adjustRightInd w:val="0"/>
              <w:rPr>
                <w:color w:val="FFFFFF" w:themeColor="background1"/>
              </w:rPr>
            </w:pPr>
          </w:p>
          <w:p w14:paraId="01860683" w14:textId="41437292" w:rsidR="00F23341" w:rsidRPr="00CE118F" w:rsidRDefault="00F23341" w:rsidP="00F23341">
            <w:pPr>
              <w:autoSpaceDE w:val="0"/>
              <w:autoSpaceDN w:val="0"/>
              <w:adjustRightInd w:val="0"/>
              <w:rPr>
                <w:color w:val="FFFFFF" w:themeColor="background1"/>
              </w:rPr>
            </w:pPr>
            <w:r w:rsidRPr="00CE118F">
              <w:rPr>
                <w:i/>
                <w:iCs/>
                <w:color w:val="FFFFFF" w:themeColor="background1"/>
              </w:rPr>
              <w:t xml:space="preserve">Stk. 2. </w:t>
            </w:r>
            <w:r w:rsidRPr="00CE118F">
              <w:rPr>
                <w:color w:val="FFFFFF" w:themeColor="background1"/>
              </w:rPr>
              <w:t>I forbindelse med planlægningen og på baggrund af risikovurderingen, jf. stk. 1, skal</w:t>
            </w:r>
            <w:r w:rsidR="00D03650" w:rsidRPr="00CE118F">
              <w:rPr>
                <w:color w:val="FFFFFF" w:themeColor="background1"/>
              </w:rPr>
              <w:t xml:space="preserve"> der tages </w:t>
            </w:r>
            <w:r w:rsidRPr="00CE118F">
              <w:rPr>
                <w:color w:val="FFFFFF" w:themeColor="background1"/>
              </w:rPr>
              <w:t>stilling til følgende:</w:t>
            </w:r>
          </w:p>
          <w:p w14:paraId="01860684" w14:textId="7C56B0FC" w:rsidR="00F23341" w:rsidRPr="00CE118F" w:rsidRDefault="00F23341" w:rsidP="00F23341">
            <w:pPr>
              <w:autoSpaceDE w:val="0"/>
              <w:autoSpaceDN w:val="0"/>
              <w:adjustRightInd w:val="0"/>
              <w:rPr>
                <w:color w:val="FFFFFF" w:themeColor="background1"/>
              </w:rPr>
            </w:pPr>
            <w:r w:rsidRPr="00CE118F">
              <w:rPr>
                <w:color w:val="FFFFFF" w:themeColor="background1"/>
              </w:rPr>
              <w:t xml:space="preserve">1) </w:t>
            </w:r>
          </w:p>
          <w:p w14:paraId="01860691" w14:textId="4934DC76" w:rsidR="00D03650" w:rsidRPr="00CE118F" w:rsidRDefault="00F23341" w:rsidP="00D76237">
            <w:pPr>
              <w:autoSpaceDE w:val="0"/>
              <w:autoSpaceDN w:val="0"/>
              <w:adjustRightInd w:val="0"/>
              <w:rPr>
                <w:color w:val="FFFFFF" w:themeColor="background1"/>
              </w:rPr>
            </w:pPr>
            <w:r w:rsidRPr="00CE118F">
              <w:rPr>
                <w:color w:val="FFFFFF" w:themeColor="background1"/>
              </w:rPr>
              <w:t xml:space="preserve">2) </w:t>
            </w:r>
          </w:p>
        </w:tc>
        <w:tc>
          <w:tcPr>
            <w:tcW w:w="849" w:type="dxa"/>
            <w:shd w:val="clear" w:color="auto" w:fill="auto"/>
          </w:tcPr>
          <w:p w14:paraId="01860692" w14:textId="77777777" w:rsidR="00F23341" w:rsidRPr="00CE118F" w:rsidRDefault="00F23341" w:rsidP="00F23341">
            <w:pPr>
              <w:rPr>
                <w:b/>
                <w:bCs/>
                <w:color w:val="FFFFFF" w:themeColor="background1"/>
              </w:rPr>
            </w:pPr>
          </w:p>
          <w:p w14:paraId="01860693" w14:textId="77777777" w:rsidR="00F23341" w:rsidRPr="00CE118F" w:rsidRDefault="00F23341" w:rsidP="00F23341">
            <w:pPr>
              <w:rPr>
                <w:b/>
                <w:bCs/>
                <w:color w:val="FFFFFF" w:themeColor="background1"/>
              </w:rPr>
            </w:pPr>
            <w:r w:rsidRPr="00CE118F">
              <w:rPr>
                <w:b/>
                <w:bCs/>
                <w:color w:val="FFFFFF" w:themeColor="background1"/>
              </w:rPr>
              <w:t>Kap 9</w:t>
            </w:r>
          </w:p>
          <w:p w14:paraId="01860694" w14:textId="77777777" w:rsidR="00F23341" w:rsidRPr="00CE118F" w:rsidRDefault="00F23341" w:rsidP="00F23341">
            <w:pPr>
              <w:rPr>
                <w:b/>
                <w:bCs/>
                <w:color w:val="FFFFFF" w:themeColor="background1"/>
              </w:rPr>
            </w:pPr>
            <w:r w:rsidRPr="00CE118F">
              <w:rPr>
                <w:b/>
                <w:bCs/>
                <w:color w:val="FFFFFF" w:themeColor="background1"/>
              </w:rPr>
              <w:t>§47</w:t>
            </w:r>
          </w:p>
          <w:p w14:paraId="01860695" w14:textId="77777777" w:rsidR="00F23341" w:rsidRPr="00CE118F" w:rsidRDefault="00F23341" w:rsidP="00F23341">
            <w:pPr>
              <w:rPr>
                <w:color w:val="FFFFFF" w:themeColor="background1"/>
              </w:rPr>
            </w:pPr>
            <w:r w:rsidRPr="00CE118F">
              <w:rPr>
                <w:b/>
                <w:bCs/>
                <w:color w:val="FFFFFF" w:themeColor="background1"/>
              </w:rPr>
              <w:t>Side 9</w:t>
            </w:r>
          </w:p>
        </w:tc>
      </w:tr>
      <w:tr w:rsidR="00F23341" w14:paraId="018606A6" w14:textId="77777777" w:rsidTr="00421508">
        <w:tc>
          <w:tcPr>
            <w:tcW w:w="4396" w:type="dxa"/>
            <w:shd w:val="clear" w:color="auto" w:fill="auto"/>
          </w:tcPr>
          <w:p w14:paraId="01860697" w14:textId="77777777" w:rsidR="00F23341" w:rsidRDefault="00F23341" w:rsidP="00F23341"/>
          <w:p w14:paraId="07257D08" w14:textId="77777777" w:rsidR="00B60E2C" w:rsidRDefault="00B60E2C" w:rsidP="00F23341"/>
          <w:p w14:paraId="01860698" w14:textId="236224AB" w:rsidR="00F23341" w:rsidRDefault="00D62B30" w:rsidP="00F23341">
            <w:r>
              <w:t>27</w:t>
            </w:r>
            <w:r w:rsidR="00F23341">
              <w:t>.</w:t>
            </w:r>
          </w:p>
          <w:p w14:paraId="01860699" w14:textId="77777777" w:rsidR="00F23341" w:rsidRDefault="00F23341" w:rsidP="00F23341"/>
          <w:p w14:paraId="0186069A" w14:textId="77777777" w:rsidR="00F23341" w:rsidRDefault="00F23341" w:rsidP="00F23341">
            <w:r>
              <w:t>Hvad skal holdlederen sikre sig inden en anlægsdel på et spændingsløst højspændingsanlæg indkobles?</w:t>
            </w:r>
          </w:p>
          <w:p w14:paraId="0186069B" w14:textId="77777777" w:rsidR="00F23341" w:rsidRDefault="00F23341" w:rsidP="00F23341"/>
        </w:tc>
        <w:tc>
          <w:tcPr>
            <w:tcW w:w="4383" w:type="dxa"/>
            <w:shd w:val="clear" w:color="auto" w:fill="auto"/>
          </w:tcPr>
          <w:p w14:paraId="0186069C" w14:textId="77777777" w:rsidR="00F23341" w:rsidRPr="00CE118F" w:rsidRDefault="00F23341" w:rsidP="00F23341">
            <w:pPr>
              <w:autoSpaceDE w:val="0"/>
              <w:autoSpaceDN w:val="0"/>
              <w:adjustRightInd w:val="0"/>
              <w:rPr>
                <w:b/>
                <w:bCs/>
                <w:color w:val="FFFFFF" w:themeColor="background1"/>
              </w:rPr>
            </w:pPr>
          </w:p>
          <w:p w14:paraId="0186069D" w14:textId="77777777" w:rsidR="00F23341" w:rsidRPr="00CE118F" w:rsidRDefault="00F23341" w:rsidP="00F23341">
            <w:pPr>
              <w:autoSpaceDE w:val="0"/>
              <w:autoSpaceDN w:val="0"/>
              <w:adjustRightInd w:val="0"/>
              <w:rPr>
                <w:color w:val="FFFFFF" w:themeColor="background1"/>
              </w:rPr>
            </w:pPr>
            <w:r w:rsidRPr="00CE118F">
              <w:rPr>
                <w:b/>
                <w:bCs/>
                <w:color w:val="FFFFFF" w:themeColor="background1"/>
              </w:rPr>
              <w:lastRenderedPageBreak/>
              <w:t xml:space="preserve">§ 94. </w:t>
            </w:r>
            <w:r w:rsidRPr="00CE118F">
              <w:rPr>
                <w:color w:val="FFFFFF" w:themeColor="background1"/>
              </w:rPr>
              <w:t>Holdlederen skal, inden anlægsdelen meldes klar til indkobling, sikre, at</w:t>
            </w:r>
          </w:p>
          <w:p w14:paraId="0186069E" w14:textId="77777777" w:rsidR="00F23341" w:rsidRPr="00CE118F" w:rsidRDefault="00F23341" w:rsidP="00F23341">
            <w:pPr>
              <w:autoSpaceDE w:val="0"/>
              <w:autoSpaceDN w:val="0"/>
              <w:adjustRightInd w:val="0"/>
              <w:rPr>
                <w:color w:val="FFFFFF" w:themeColor="background1"/>
              </w:rPr>
            </w:pPr>
            <w:r w:rsidRPr="00CE118F">
              <w:rPr>
                <w:color w:val="FFFFFF" w:themeColor="background1"/>
              </w:rPr>
              <w:t>1) alle arbejdsjordinger er fjernet fra anlægsdelen,</w:t>
            </w:r>
          </w:p>
          <w:p w14:paraId="0186069F" w14:textId="77777777" w:rsidR="00F23341" w:rsidRPr="00CE118F" w:rsidRDefault="00F23341" w:rsidP="00F23341">
            <w:pPr>
              <w:autoSpaceDE w:val="0"/>
              <w:autoSpaceDN w:val="0"/>
              <w:adjustRightInd w:val="0"/>
              <w:rPr>
                <w:color w:val="FFFFFF" w:themeColor="background1"/>
              </w:rPr>
            </w:pPr>
            <w:r w:rsidRPr="00CE118F">
              <w:rPr>
                <w:color w:val="FFFFFF" w:themeColor="background1"/>
              </w:rPr>
              <w:t>2) værktøj, anordninger og uvedkommende materiel er fjernet fra anlægsdelen, og</w:t>
            </w:r>
          </w:p>
          <w:p w14:paraId="018606A0" w14:textId="77777777" w:rsidR="00F23341" w:rsidRPr="00CE118F" w:rsidRDefault="00F23341" w:rsidP="00F23341">
            <w:pPr>
              <w:autoSpaceDE w:val="0"/>
              <w:autoSpaceDN w:val="0"/>
              <w:adjustRightInd w:val="0"/>
              <w:rPr>
                <w:color w:val="FFFFFF" w:themeColor="background1"/>
              </w:rPr>
            </w:pPr>
            <w:r w:rsidRPr="00CE118F">
              <w:rPr>
                <w:color w:val="FFFFFF" w:themeColor="background1"/>
              </w:rPr>
              <w:t>3) anlæggets barrierer og kapslinger er genetableret.</w:t>
            </w:r>
          </w:p>
          <w:p w14:paraId="018606A1" w14:textId="77777777" w:rsidR="00F23341" w:rsidRPr="00CE118F" w:rsidRDefault="00F23341" w:rsidP="00F23341">
            <w:pPr>
              <w:autoSpaceDE w:val="0"/>
              <w:autoSpaceDN w:val="0"/>
              <w:adjustRightInd w:val="0"/>
              <w:rPr>
                <w:rFonts w:ascii="TimesNewRomanPSMT" w:hAnsi="TimesNewRomanPSMT" w:cs="TimesNewRomanPSMT"/>
                <w:color w:val="FFFFFF" w:themeColor="background1"/>
              </w:rPr>
            </w:pPr>
          </w:p>
        </w:tc>
        <w:tc>
          <w:tcPr>
            <w:tcW w:w="849" w:type="dxa"/>
            <w:shd w:val="clear" w:color="auto" w:fill="auto"/>
          </w:tcPr>
          <w:p w14:paraId="018606A2" w14:textId="77777777" w:rsidR="00F23341" w:rsidRPr="00CE118F" w:rsidRDefault="00F23341" w:rsidP="00F23341">
            <w:pPr>
              <w:rPr>
                <w:b/>
                <w:bCs/>
                <w:color w:val="FFFFFF" w:themeColor="background1"/>
              </w:rPr>
            </w:pPr>
          </w:p>
          <w:p w14:paraId="018606A3" w14:textId="77777777" w:rsidR="00F23341" w:rsidRPr="00CE118F" w:rsidRDefault="00F23341" w:rsidP="00F23341">
            <w:pPr>
              <w:rPr>
                <w:b/>
                <w:bCs/>
                <w:color w:val="FFFFFF" w:themeColor="background1"/>
              </w:rPr>
            </w:pPr>
            <w:r w:rsidRPr="00CE118F">
              <w:rPr>
                <w:b/>
                <w:bCs/>
                <w:color w:val="FFFFFF" w:themeColor="background1"/>
              </w:rPr>
              <w:lastRenderedPageBreak/>
              <w:t>Kap 14</w:t>
            </w:r>
          </w:p>
          <w:p w14:paraId="018606A4" w14:textId="77777777" w:rsidR="00F23341" w:rsidRPr="00CE118F" w:rsidRDefault="00F23341" w:rsidP="00F23341">
            <w:pPr>
              <w:rPr>
                <w:b/>
                <w:bCs/>
                <w:color w:val="FFFFFF" w:themeColor="background1"/>
              </w:rPr>
            </w:pPr>
            <w:r w:rsidRPr="00CE118F">
              <w:rPr>
                <w:b/>
                <w:bCs/>
                <w:color w:val="FFFFFF" w:themeColor="background1"/>
              </w:rPr>
              <w:t>§94</w:t>
            </w:r>
          </w:p>
          <w:p w14:paraId="018606A5" w14:textId="77777777" w:rsidR="00F23341" w:rsidRPr="00CE118F" w:rsidRDefault="00F23341" w:rsidP="00F23341">
            <w:pPr>
              <w:rPr>
                <w:b/>
                <w:bCs/>
                <w:color w:val="FFFFFF" w:themeColor="background1"/>
              </w:rPr>
            </w:pPr>
            <w:r w:rsidRPr="00CE118F">
              <w:rPr>
                <w:b/>
                <w:bCs/>
                <w:color w:val="FFFFFF" w:themeColor="background1"/>
              </w:rPr>
              <w:t>Side 15</w:t>
            </w:r>
          </w:p>
        </w:tc>
      </w:tr>
      <w:tr w:rsidR="0070696C" w14:paraId="018606B1" w14:textId="77777777" w:rsidTr="00421508">
        <w:tc>
          <w:tcPr>
            <w:tcW w:w="4396" w:type="dxa"/>
            <w:shd w:val="clear" w:color="auto" w:fill="auto"/>
          </w:tcPr>
          <w:p w14:paraId="018606A7" w14:textId="77777777" w:rsidR="0070696C" w:rsidRDefault="00D62B30" w:rsidP="0070696C">
            <w:r>
              <w:lastRenderedPageBreak/>
              <w:t>28</w:t>
            </w:r>
            <w:r w:rsidR="0070696C">
              <w:t>.</w:t>
            </w:r>
          </w:p>
          <w:p w14:paraId="018606A8" w14:textId="77777777" w:rsidR="0070696C" w:rsidRDefault="0070696C" w:rsidP="0070696C"/>
          <w:p w14:paraId="018606A9" w14:textId="77777777" w:rsidR="0070696C" w:rsidRDefault="0070696C" w:rsidP="0070696C">
            <w:r>
              <w:t>Hvad er definitionen på et arbejdshold?</w:t>
            </w:r>
          </w:p>
        </w:tc>
        <w:tc>
          <w:tcPr>
            <w:tcW w:w="4383" w:type="dxa"/>
            <w:shd w:val="clear" w:color="auto" w:fill="auto"/>
          </w:tcPr>
          <w:p w14:paraId="018606AA" w14:textId="77777777" w:rsidR="0070696C" w:rsidRPr="00CE118F" w:rsidRDefault="0070696C" w:rsidP="0070696C">
            <w:pPr>
              <w:autoSpaceDE w:val="0"/>
              <w:autoSpaceDN w:val="0"/>
              <w:adjustRightInd w:val="0"/>
              <w:rPr>
                <w:color w:val="FFFFFF" w:themeColor="background1"/>
              </w:rPr>
            </w:pPr>
          </w:p>
          <w:p w14:paraId="018606AB" w14:textId="77777777" w:rsidR="0070696C" w:rsidRPr="00CE118F" w:rsidRDefault="0070696C" w:rsidP="0070696C">
            <w:pPr>
              <w:autoSpaceDE w:val="0"/>
              <w:autoSpaceDN w:val="0"/>
              <w:adjustRightInd w:val="0"/>
              <w:rPr>
                <w:color w:val="FFFFFF" w:themeColor="background1"/>
              </w:rPr>
            </w:pPr>
            <w:r w:rsidRPr="00CE118F">
              <w:rPr>
                <w:color w:val="FFFFFF" w:themeColor="background1"/>
              </w:rPr>
              <w:t>5) Arbejdshold: To eller flere personer, herunder holdlederen, som i fællesskab udfører en arbejdsprocedure på et arbejdssted.</w:t>
            </w:r>
          </w:p>
          <w:p w14:paraId="018606AC" w14:textId="77777777" w:rsidR="00D62B30" w:rsidRPr="00CE118F" w:rsidRDefault="00D62B30" w:rsidP="0070696C">
            <w:pPr>
              <w:autoSpaceDE w:val="0"/>
              <w:autoSpaceDN w:val="0"/>
              <w:adjustRightInd w:val="0"/>
              <w:rPr>
                <w:color w:val="FFFFFF" w:themeColor="background1"/>
              </w:rPr>
            </w:pPr>
          </w:p>
        </w:tc>
        <w:tc>
          <w:tcPr>
            <w:tcW w:w="849" w:type="dxa"/>
            <w:shd w:val="clear" w:color="auto" w:fill="auto"/>
          </w:tcPr>
          <w:p w14:paraId="018606AD" w14:textId="77777777" w:rsidR="0070696C" w:rsidRPr="00CE118F" w:rsidRDefault="0070696C" w:rsidP="0070696C">
            <w:pPr>
              <w:rPr>
                <w:b/>
                <w:bCs/>
                <w:color w:val="FFFFFF" w:themeColor="background1"/>
              </w:rPr>
            </w:pPr>
            <w:r w:rsidRPr="00CE118F">
              <w:rPr>
                <w:b/>
                <w:bCs/>
                <w:color w:val="FFFFFF" w:themeColor="background1"/>
              </w:rPr>
              <w:t>Kap 1</w:t>
            </w:r>
          </w:p>
          <w:p w14:paraId="018606AE" w14:textId="77777777" w:rsidR="0070696C" w:rsidRPr="00CE118F" w:rsidRDefault="0070696C" w:rsidP="0070696C">
            <w:pPr>
              <w:rPr>
                <w:b/>
                <w:bCs/>
                <w:color w:val="FFFFFF" w:themeColor="background1"/>
              </w:rPr>
            </w:pPr>
            <w:r w:rsidRPr="00CE118F">
              <w:rPr>
                <w:b/>
                <w:bCs/>
                <w:color w:val="FFFFFF" w:themeColor="background1"/>
              </w:rPr>
              <w:t>§2</w:t>
            </w:r>
          </w:p>
          <w:p w14:paraId="018606AF" w14:textId="77777777" w:rsidR="0070696C" w:rsidRPr="00CE118F" w:rsidRDefault="0070696C" w:rsidP="0070696C">
            <w:pPr>
              <w:rPr>
                <w:b/>
                <w:bCs/>
                <w:color w:val="FFFFFF" w:themeColor="background1"/>
              </w:rPr>
            </w:pPr>
            <w:r w:rsidRPr="00CE118F">
              <w:rPr>
                <w:b/>
                <w:bCs/>
                <w:color w:val="FFFFFF" w:themeColor="background1"/>
              </w:rPr>
              <w:t>Side 1</w:t>
            </w:r>
          </w:p>
          <w:p w14:paraId="018606B0" w14:textId="77777777" w:rsidR="0070696C" w:rsidRPr="00CE118F" w:rsidRDefault="0070696C" w:rsidP="0070696C">
            <w:pPr>
              <w:rPr>
                <w:b/>
                <w:bCs/>
                <w:color w:val="FFFFFF" w:themeColor="background1"/>
              </w:rPr>
            </w:pPr>
            <w:r w:rsidRPr="00CE118F">
              <w:rPr>
                <w:b/>
                <w:bCs/>
                <w:color w:val="FFFFFF" w:themeColor="background1"/>
              </w:rPr>
              <w:t>(5)</w:t>
            </w:r>
          </w:p>
        </w:tc>
      </w:tr>
      <w:tr w:rsidR="00D62B30" w14:paraId="018606BD" w14:textId="77777777" w:rsidTr="00421508">
        <w:tc>
          <w:tcPr>
            <w:tcW w:w="4396" w:type="dxa"/>
            <w:shd w:val="clear" w:color="auto" w:fill="auto"/>
          </w:tcPr>
          <w:p w14:paraId="018606B2" w14:textId="77777777" w:rsidR="00D62B30" w:rsidRDefault="00D62B30" w:rsidP="00D62B30"/>
          <w:p w14:paraId="018606B3" w14:textId="77777777" w:rsidR="00D62B30" w:rsidRDefault="00D62B30" w:rsidP="00D62B30">
            <w:r>
              <w:t>29.</w:t>
            </w:r>
          </w:p>
          <w:p w14:paraId="018606B4" w14:textId="77777777" w:rsidR="00D62B30" w:rsidRDefault="00D62B30" w:rsidP="00D62B30"/>
          <w:p w14:paraId="018606B5" w14:textId="77777777" w:rsidR="00D62B30" w:rsidRDefault="00D62B30" w:rsidP="00D62B30">
            <w:r>
              <w:t>Hvem skal sikre at personalet har gennemgået og repeteret kursus i førstehjælp, når de udfører arbejde på eller i nærheden af det elektriske anlæg?</w:t>
            </w:r>
          </w:p>
        </w:tc>
        <w:tc>
          <w:tcPr>
            <w:tcW w:w="4383" w:type="dxa"/>
            <w:shd w:val="clear" w:color="auto" w:fill="auto"/>
          </w:tcPr>
          <w:p w14:paraId="018606B6" w14:textId="77777777" w:rsidR="00D62B30" w:rsidRPr="00CE118F" w:rsidRDefault="00D62B30" w:rsidP="00D62B30">
            <w:pPr>
              <w:autoSpaceDE w:val="0"/>
              <w:autoSpaceDN w:val="0"/>
              <w:adjustRightInd w:val="0"/>
              <w:rPr>
                <w:b/>
                <w:bCs/>
                <w:color w:val="FFFFFF" w:themeColor="background1"/>
              </w:rPr>
            </w:pPr>
          </w:p>
          <w:p w14:paraId="018606B7" w14:textId="096283AC" w:rsidR="00D62B30" w:rsidRPr="00CE118F" w:rsidRDefault="00D62B30" w:rsidP="00D62B30">
            <w:pPr>
              <w:autoSpaceDE w:val="0"/>
              <w:autoSpaceDN w:val="0"/>
              <w:adjustRightInd w:val="0"/>
              <w:rPr>
                <w:color w:val="FFFFFF" w:themeColor="background1"/>
              </w:rPr>
            </w:pPr>
            <w:r w:rsidRPr="00CE118F">
              <w:rPr>
                <w:b/>
                <w:bCs/>
                <w:color w:val="FFFFFF" w:themeColor="background1"/>
              </w:rPr>
              <w:t xml:space="preserve">§ 28. </w:t>
            </w:r>
            <w:r w:rsidRPr="00CE118F">
              <w:rPr>
                <w:color w:val="FFFFFF" w:themeColor="background1"/>
              </w:rPr>
              <w:t>Den driftsansvarlige virksomhed for det elektriske anlæg skal sikre, at personale, der udfører arbejde på eller i nærheden af det elektriske anlæg, i nødvendigt omfang har gennemgået og repeteret et kursus i førstehjælp. Personalet skal ære instrueret i, hvordan de skal hjælpe en person, der har været udsat for en ulykke af elektrisk karakter, uden at udsætte sig selv for fare.</w:t>
            </w:r>
          </w:p>
          <w:p w14:paraId="018606B8" w14:textId="77777777" w:rsidR="00D62B30" w:rsidRPr="00CE118F" w:rsidRDefault="00D62B30" w:rsidP="00D62B30">
            <w:pPr>
              <w:rPr>
                <w:color w:val="FFFFFF" w:themeColor="background1"/>
              </w:rPr>
            </w:pPr>
          </w:p>
        </w:tc>
        <w:tc>
          <w:tcPr>
            <w:tcW w:w="849" w:type="dxa"/>
            <w:shd w:val="clear" w:color="auto" w:fill="auto"/>
          </w:tcPr>
          <w:p w14:paraId="018606B9" w14:textId="77777777" w:rsidR="00D62B30" w:rsidRPr="00CE118F" w:rsidRDefault="00D62B30" w:rsidP="00D62B30">
            <w:pPr>
              <w:rPr>
                <w:b/>
                <w:bCs/>
                <w:color w:val="FFFFFF" w:themeColor="background1"/>
              </w:rPr>
            </w:pPr>
          </w:p>
          <w:p w14:paraId="018606BA" w14:textId="77777777" w:rsidR="00D62B30" w:rsidRPr="00CE118F" w:rsidRDefault="00D62B30" w:rsidP="00D62B30">
            <w:pPr>
              <w:rPr>
                <w:b/>
                <w:bCs/>
                <w:color w:val="FFFFFF" w:themeColor="background1"/>
              </w:rPr>
            </w:pPr>
            <w:r w:rsidRPr="00CE118F">
              <w:rPr>
                <w:b/>
                <w:bCs/>
                <w:color w:val="FFFFFF" w:themeColor="background1"/>
              </w:rPr>
              <w:t>Kap 6</w:t>
            </w:r>
          </w:p>
          <w:p w14:paraId="018606BB" w14:textId="77777777" w:rsidR="00D62B30" w:rsidRPr="00CE118F" w:rsidRDefault="00D62B30" w:rsidP="00D62B30">
            <w:pPr>
              <w:rPr>
                <w:b/>
                <w:bCs/>
                <w:color w:val="FFFFFF" w:themeColor="background1"/>
              </w:rPr>
            </w:pPr>
            <w:r w:rsidRPr="00CE118F">
              <w:rPr>
                <w:b/>
                <w:bCs/>
                <w:color w:val="FFFFFF" w:themeColor="background1"/>
              </w:rPr>
              <w:t>§28</w:t>
            </w:r>
          </w:p>
          <w:p w14:paraId="018606BC" w14:textId="77777777" w:rsidR="00D62B30" w:rsidRPr="00CE118F" w:rsidRDefault="00D62B30" w:rsidP="00D62B30">
            <w:pPr>
              <w:rPr>
                <w:color w:val="FFFFFF" w:themeColor="background1"/>
              </w:rPr>
            </w:pPr>
            <w:r w:rsidRPr="00CE118F">
              <w:rPr>
                <w:b/>
                <w:bCs/>
                <w:color w:val="FFFFFF" w:themeColor="background1"/>
              </w:rPr>
              <w:t>Side 6</w:t>
            </w:r>
          </w:p>
        </w:tc>
      </w:tr>
      <w:tr w:rsidR="00D62B30" w14:paraId="018606D4" w14:textId="77777777" w:rsidTr="00421508">
        <w:tc>
          <w:tcPr>
            <w:tcW w:w="4396" w:type="dxa"/>
            <w:shd w:val="clear" w:color="auto" w:fill="auto"/>
          </w:tcPr>
          <w:p w14:paraId="018606BE" w14:textId="77777777" w:rsidR="00D62B30" w:rsidRDefault="00D62B30" w:rsidP="00D62B30"/>
          <w:p w14:paraId="018606BF" w14:textId="77777777" w:rsidR="00D62B30" w:rsidRDefault="00D62B30" w:rsidP="00D62B30">
            <w:r>
              <w:t>30.</w:t>
            </w:r>
          </w:p>
          <w:p w14:paraId="018606C0" w14:textId="77777777" w:rsidR="00D62B30" w:rsidRDefault="00D62B30" w:rsidP="00D62B30"/>
          <w:p w14:paraId="018606C1" w14:textId="77777777" w:rsidR="00D62B30" w:rsidRDefault="00D62B30" w:rsidP="00D62B30">
            <w:r>
              <w:t>Hvilke sikkerhedsforanstaltninger skal etableres, ved arbejde på spændingsløse højspændingsanlæg?</w:t>
            </w:r>
          </w:p>
          <w:p w14:paraId="018606C2" w14:textId="77777777" w:rsidR="00D62B30" w:rsidRDefault="00D62B30" w:rsidP="00D62B30"/>
          <w:p w14:paraId="018606C3" w14:textId="77777777" w:rsidR="00D62B30" w:rsidRDefault="00D62B30" w:rsidP="00D62B30"/>
        </w:tc>
        <w:tc>
          <w:tcPr>
            <w:tcW w:w="4383" w:type="dxa"/>
            <w:shd w:val="clear" w:color="auto" w:fill="auto"/>
          </w:tcPr>
          <w:p w14:paraId="018606C4" w14:textId="77777777" w:rsidR="00D62B30" w:rsidRPr="00CE118F" w:rsidRDefault="00D62B30" w:rsidP="00D62B30">
            <w:pPr>
              <w:autoSpaceDE w:val="0"/>
              <w:autoSpaceDN w:val="0"/>
              <w:adjustRightInd w:val="0"/>
              <w:rPr>
                <w:rFonts w:ascii="TimesNewRomanPS-BoldMT" w:hAnsi="TimesNewRomanPS-BoldMT" w:cs="TimesNewRomanPS-BoldMT"/>
                <w:b/>
                <w:bCs/>
                <w:color w:val="FFFFFF" w:themeColor="background1"/>
              </w:rPr>
            </w:pPr>
          </w:p>
          <w:p w14:paraId="018606C5" w14:textId="77777777" w:rsidR="00D62B30" w:rsidRPr="00CE118F" w:rsidRDefault="00D62B30" w:rsidP="00D62B30">
            <w:pPr>
              <w:autoSpaceDE w:val="0"/>
              <w:autoSpaceDN w:val="0"/>
              <w:adjustRightInd w:val="0"/>
              <w:rPr>
                <w:color w:val="FFFFFF" w:themeColor="background1"/>
              </w:rPr>
            </w:pPr>
            <w:r w:rsidRPr="00CE118F">
              <w:rPr>
                <w:b/>
                <w:bCs/>
                <w:color w:val="FFFFFF" w:themeColor="background1"/>
              </w:rPr>
              <w:t xml:space="preserve">§ 77. </w:t>
            </w:r>
            <w:r w:rsidRPr="00CE118F">
              <w:rPr>
                <w:color w:val="FFFFFF" w:themeColor="background1"/>
              </w:rPr>
              <w:t>Ved arbejde på spændingsløse højspændingsanlæg skal følgende sikkerhedsforanstaltninger etableres:</w:t>
            </w:r>
          </w:p>
          <w:p w14:paraId="018606C6" w14:textId="77777777" w:rsidR="00D62B30" w:rsidRPr="00CE118F" w:rsidRDefault="00D62B30" w:rsidP="00D62B30">
            <w:pPr>
              <w:autoSpaceDE w:val="0"/>
              <w:autoSpaceDN w:val="0"/>
              <w:adjustRightInd w:val="0"/>
              <w:rPr>
                <w:color w:val="FFFFFF" w:themeColor="background1"/>
              </w:rPr>
            </w:pPr>
            <w:r w:rsidRPr="00CE118F">
              <w:rPr>
                <w:color w:val="FFFFFF" w:themeColor="background1"/>
              </w:rPr>
              <w:t>1) Fuldstændig afbrydelse.</w:t>
            </w:r>
          </w:p>
          <w:p w14:paraId="018606C7" w14:textId="77777777" w:rsidR="00D62B30" w:rsidRPr="00CE118F" w:rsidRDefault="00D62B30" w:rsidP="00D62B30">
            <w:pPr>
              <w:autoSpaceDE w:val="0"/>
              <w:autoSpaceDN w:val="0"/>
              <w:adjustRightInd w:val="0"/>
              <w:rPr>
                <w:color w:val="FFFFFF" w:themeColor="background1"/>
              </w:rPr>
            </w:pPr>
            <w:r w:rsidRPr="00CE118F">
              <w:rPr>
                <w:color w:val="FFFFFF" w:themeColor="background1"/>
              </w:rPr>
              <w:t>2) Kontrol af afbrydelse.</w:t>
            </w:r>
          </w:p>
          <w:p w14:paraId="018606C8" w14:textId="77777777" w:rsidR="00D62B30" w:rsidRPr="00CE118F" w:rsidRDefault="00D62B30" w:rsidP="00D62B30">
            <w:pPr>
              <w:autoSpaceDE w:val="0"/>
              <w:autoSpaceDN w:val="0"/>
              <w:adjustRightInd w:val="0"/>
              <w:rPr>
                <w:color w:val="FFFFFF" w:themeColor="background1"/>
              </w:rPr>
            </w:pPr>
            <w:r w:rsidRPr="00CE118F">
              <w:rPr>
                <w:color w:val="FFFFFF" w:themeColor="background1"/>
              </w:rPr>
              <w:t>3) Sikring mod indkobling.</w:t>
            </w:r>
          </w:p>
          <w:p w14:paraId="018606C9" w14:textId="77777777" w:rsidR="00D62B30" w:rsidRPr="00CE118F" w:rsidRDefault="00D62B30" w:rsidP="00D62B30">
            <w:pPr>
              <w:autoSpaceDE w:val="0"/>
              <w:autoSpaceDN w:val="0"/>
              <w:adjustRightInd w:val="0"/>
              <w:rPr>
                <w:color w:val="FFFFFF" w:themeColor="background1"/>
              </w:rPr>
            </w:pPr>
            <w:r w:rsidRPr="00CE118F">
              <w:rPr>
                <w:color w:val="FFFFFF" w:themeColor="background1"/>
              </w:rPr>
              <w:t>4) Kontrol af spændingsløs tilstand før endepunktsjording.</w:t>
            </w:r>
          </w:p>
          <w:p w14:paraId="018606CA" w14:textId="77777777" w:rsidR="00D62B30" w:rsidRPr="00CE118F" w:rsidRDefault="00D62B30" w:rsidP="00D62B30">
            <w:pPr>
              <w:autoSpaceDE w:val="0"/>
              <w:autoSpaceDN w:val="0"/>
              <w:adjustRightInd w:val="0"/>
              <w:rPr>
                <w:color w:val="FFFFFF" w:themeColor="background1"/>
              </w:rPr>
            </w:pPr>
            <w:r w:rsidRPr="00CE118F">
              <w:rPr>
                <w:color w:val="FFFFFF" w:themeColor="background1"/>
              </w:rPr>
              <w:t>5) Etablering af endepunktsjording.</w:t>
            </w:r>
          </w:p>
          <w:p w14:paraId="018606CB" w14:textId="77777777" w:rsidR="00D62B30" w:rsidRPr="00CE118F" w:rsidRDefault="00D62B30" w:rsidP="00D62B30">
            <w:pPr>
              <w:autoSpaceDE w:val="0"/>
              <w:autoSpaceDN w:val="0"/>
              <w:adjustRightInd w:val="0"/>
              <w:rPr>
                <w:color w:val="FFFFFF" w:themeColor="background1"/>
              </w:rPr>
            </w:pPr>
            <w:r w:rsidRPr="00CE118F">
              <w:rPr>
                <w:color w:val="FFFFFF" w:themeColor="background1"/>
              </w:rPr>
              <w:t>6) Kontrol af gennemført endepunktsjording.</w:t>
            </w:r>
          </w:p>
          <w:p w14:paraId="018606CC" w14:textId="77777777" w:rsidR="00D62B30" w:rsidRPr="00CE118F" w:rsidRDefault="00D62B30" w:rsidP="00D62B30">
            <w:pPr>
              <w:autoSpaceDE w:val="0"/>
              <w:autoSpaceDN w:val="0"/>
              <w:adjustRightInd w:val="0"/>
              <w:rPr>
                <w:color w:val="FFFFFF" w:themeColor="background1"/>
              </w:rPr>
            </w:pPr>
            <w:r w:rsidRPr="00CE118F">
              <w:rPr>
                <w:color w:val="FFFFFF" w:themeColor="background1"/>
              </w:rPr>
              <w:t>7) Koblingsskema opdateres.</w:t>
            </w:r>
          </w:p>
          <w:p w14:paraId="018606CD" w14:textId="77777777" w:rsidR="00D62B30" w:rsidRPr="00CE118F" w:rsidRDefault="00D62B30" w:rsidP="00D62B30">
            <w:pPr>
              <w:autoSpaceDE w:val="0"/>
              <w:autoSpaceDN w:val="0"/>
              <w:adjustRightInd w:val="0"/>
              <w:rPr>
                <w:color w:val="FFFFFF" w:themeColor="background1"/>
              </w:rPr>
            </w:pPr>
            <w:r w:rsidRPr="00CE118F">
              <w:rPr>
                <w:color w:val="FFFFFF" w:themeColor="background1"/>
              </w:rPr>
              <w:t>8) Klarmelding til holdlederen.</w:t>
            </w:r>
          </w:p>
          <w:p w14:paraId="018606CE" w14:textId="77777777" w:rsidR="00D62B30" w:rsidRPr="00CE118F" w:rsidRDefault="00D62B30" w:rsidP="00D62B30">
            <w:pPr>
              <w:autoSpaceDE w:val="0"/>
              <w:autoSpaceDN w:val="0"/>
              <w:adjustRightInd w:val="0"/>
              <w:rPr>
                <w:rFonts w:ascii="TimesNewRomanPSMT" w:hAnsi="TimesNewRomanPSMT" w:cs="TimesNewRomanPSMT"/>
                <w:color w:val="FFFFFF" w:themeColor="background1"/>
              </w:rPr>
            </w:pPr>
          </w:p>
        </w:tc>
        <w:tc>
          <w:tcPr>
            <w:tcW w:w="849" w:type="dxa"/>
            <w:shd w:val="clear" w:color="auto" w:fill="auto"/>
          </w:tcPr>
          <w:p w14:paraId="018606CF" w14:textId="77777777" w:rsidR="00D62B30" w:rsidRPr="00CE118F" w:rsidRDefault="00D62B30" w:rsidP="00D62B30">
            <w:pPr>
              <w:rPr>
                <w:b/>
                <w:bCs/>
                <w:color w:val="FFFFFF" w:themeColor="background1"/>
              </w:rPr>
            </w:pPr>
          </w:p>
          <w:p w14:paraId="018606D0" w14:textId="77777777" w:rsidR="00D62B30" w:rsidRPr="00CE118F" w:rsidRDefault="00D62B30" w:rsidP="00D62B30">
            <w:pPr>
              <w:rPr>
                <w:b/>
                <w:bCs/>
                <w:color w:val="FFFFFF" w:themeColor="background1"/>
              </w:rPr>
            </w:pPr>
            <w:r w:rsidRPr="00CE118F">
              <w:rPr>
                <w:b/>
                <w:bCs/>
                <w:color w:val="FFFFFF" w:themeColor="background1"/>
              </w:rPr>
              <w:t>Kap 14</w:t>
            </w:r>
          </w:p>
          <w:p w14:paraId="018606D1" w14:textId="77777777" w:rsidR="00D62B30" w:rsidRPr="00CE118F" w:rsidRDefault="00D62B30" w:rsidP="00D62B30">
            <w:pPr>
              <w:rPr>
                <w:b/>
                <w:bCs/>
                <w:color w:val="FFFFFF" w:themeColor="background1"/>
              </w:rPr>
            </w:pPr>
            <w:r w:rsidRPr="00CE118F">
              <w:rPr>
                <w:b/>
                <w:bCs/>
                <w:color w:val="FFFFFF" w:themeColor="background1"/>
              </w:rPr>
              <w:t>§77</w:t>
            </w:r>
          </w:p>
          <w:p w14:paraId="018606D2" w14:textId="77777777" w:rsidR="00D62B30" w:rsidRPr="00CE118F" w:rsidRDefault="00D62B30" w:rsidP="00D62B30">
            <w:pPr>
              <w:rPr>
                <w:b/>
                <w:bCs/>
                <w:color w:val="FFFFFF" w:themeColor="background1"/>
              </w:rPr>
            </w:pPr>
            <w:r w:rsidRPr="00CE118F">
              <w:rPr>
                <w:b/>
                <w:bCs/>
                <w:color w:val="FFFFFF" w:themeColor="background1"/>
              </w:rPr>
              <w:t>Side 13</w:t>
            </w:r>
          </w:p>
          <w:p w14:paraId="018606D3" w14:textId="77777777" w:rsidR="00D62B30" w:rsidRPr="00CE118F" w:rsidRDefault="00D62B30" w:rsidP="00D62B30">
            <w:pPr>
              <w:rPr>
                <w:b/>
                <w:bCs/>
                <w:color w:val="FFFFFF" w:themeColor="background1"/>
              </w:rPr>
            </w:pPr>
          </w:p>
        </w:tc>
      </w:tr>
    </w:tbl>
    <w:p w14:paraId="018606D5" w14:textId="77777777" w:rsidR="00421508" w:rsidRDefault="00421508" w:rsidP="00421508"/>
    <w:p w14:paraId="018606D6" w14:textId="77777777" w:rsidR="00203FB4" w:rsidRDefault="00203FB4"/>
    <w:sectPr w:rsidR="00203FB4" w:rsidSect="00295A5B">
      <w:headerReference w:type="default" r:id="rId7"/>
      <w:footerReference w:type="even" r:id="rId8"/>
      <w:footerReference w:type="default" r:id="rId9"/>
      <w:pgSz w:w="11906" w:h="16838"/>
      <w:pgMar w:top="1258" w:right="1134" w:bottom="143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D40C60" w14:textId="77777777" w:rsidR="00295A5B" w:rsidRDefault="00295A5B">
      <w:r>
        <w:separator/>
      </w:r>
    </w:p>
  </w:endnote>
  <w:endnote w:type="continuationSeparator" w:id="0">
    <w:p w14:paraId="07E19217" w14:textId="77777777" w:rsidR="00295A5B" w:rsidRDefault="00295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8606DD" w14:textId="77777777" w:rsidR="00C43D2D" w:rsidRDefault="00C43D2D" w:rsidP="0014253D">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018606DE" w14:textId="77777777" w:rsidR="00C43D2D" w:rsidRDefault="00C43D2D" w:rsidP="0014253D">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8606DF" w14:textId="77777777" w:rsidR="00C43D2D" w:rsidRDefault="00C43D2D" w:rsidP="0014253D">
    <w:pPr>
      <w:pStyle w:val="Sidefod"/>
      <w:framePr w:wrap="around" w:vAnchor="text" w:hAnchor="margin" w:xAlign="right" w:y="1"/>
      <w:rPr>
        <w:rStyle w:val="Sidetal"/>
      </w:rPr>
    </w:pPr>
    <w:r>
      <w:rPr>
        <w:rStyle w:val="Sidetal"/>
      </w:rPr>
      <w:t xml:space="preserve">Side </w:t>
    </w:r>
    <w:r>
      <w:rPr>
        <w:rStyle w:val="Sidetal"/>
      </w:rPr>
      <w:fldChar w:fldCharType="begin"/>
    </w:r>
    <w:r>
      <w:rPr>
        <w:rStyle w:val="Sidetal"/>
      </w:rPr>
      <w:instrText xml:space="preserve">PAGE  </w:instrText>
    </w:r>
    <w:r>
      <w:rPr>
        <w:rStyle w:val="Sidetal"/>
      </w:rPr>
      <w:fldChar w:fldCharType="separate"/>
    </w:r>
    <w:r w:rsidR="00613F95">
      <w:rPr>
        <w:rStyle w:val="Sidetal"/>
        <w:noProof/>
      </w:rPr>
      <w:t>6</w:t>
    </w:r>
    <w:r>
      <w:rPr>
        <w:rStyle w:val="Sidetal"/>
      </w:rPr>
      <w:fldChar w:fldCharType="end"/>
    </w:r>
  </w:p>
  <w:p w14:paraId="018606E0" w14:textId="77777777" w:rsidR="00C43D2D" w:rsidRPr="00E06C94" w:rsidRDefault="00C43D2D" w:rsidP="0014253D">
    <w:pPr>
      <w:pStyle w:val="Sidefod"/>
      <w:ind w:right="360"/>
      <w:rPr>
        <w:u w:val="single"/>
      </w:rPr>
    </w:pPr>
    <w:r>
      <w:rPr>
        <w:u w:val="single"/>
      </w:rPr>
      <w:tab/>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EE57B3" w14:textId="77777777" w:rsidR="00295A5B" w:rsidRDefault="00295A5B">
      <w:r>
        <w:separator/>
      </w:r>
    </w:p>
  </w:footnote>
  <w:footnote w:type="continuationSeparator" w:id="0">
    <w:p w14:paraId="23948E54" w14:textId="77777777" w:rsidR="00295A5B" w:rsidRDefault="00295A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8606DC" w14:textId="51BB8F26" w:rsidR="00C43D2D" w:rsidRPr="00E06C94" w:rsidRDefault="00312809" w:rsidP="009642A6">
    <w:pPr>
      <w:pStyle w:val="Sidehoved"/>
      <w:jc w:val="center"/>
      <w:rPr>
        <w:u w:val="single"/>
      </w:rPr>
    </w:pPr>
    <w:r>
      <w:rPr>
        <w:u w:val="single"/>
      </w:rPr>
      <w:t>BEK 1608</w:t>
    </w:r>
    <w:r w:rsidR="00C43D2D">
      <w:rPr>
        <w:u w:val="single"/>
      </w:rPr>
      <w:t xml:space="preserve"> – Bekendtgørelse om sikkerhed for drift af elektriske anlæg     </w:t>
    </w:r>
    <w:r w:rsidR="005668A5">
      <w:rPr>
        <w:u w:val="single"/>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508"/>
    <w:rsid w:val="00014471"/>
    <w:rsid w:val="000C58C8"/>
    <w:rsid w:val="000F2998"/>
    <w:rsid w:val="0014253D"/>
    <w:rsid w:val="00203FB4"/>
    <w:rsid w:val="00223026"/>
    <w:rsid w:val="00295A5B"/>
    <w:rsid w:val="00296543"/>
    <w:rsid w:val="002A1E28"/>
    <w:rsid w:val="00312809"/>
    <w:rsid w:val="00421508"/>
    <w:rsid w:val="00422972"/>
    <w:rsid w:val="004B4FB5"/>
    <w:rsid w:val="00505962"/>
    <w:rsid w:val="00530F08"/>
    <w:rsid w:val="00534E73"/>
    <w:rsid w:val="005668A5"/>
    <w:rsid w:val="0057070B"/>
    <w:rsid w:val="00593D68"/>
    <w:rsid w:val="005A435F"/>
    <w:rsid w:val="005A7110"/>
    <w:rsid w:val="005F3FF6"/>
    <w:rsid w:val="00613F95"/>
    <w:rsid w:val="0070696C"/>
    <w:rsid w:val="007244EE"/>
    <w:rsid w:val="007A77F1"/>
    <w:rsid w:val="00834543"/>
    <w:rsid w:val="00875D2B"/>
    <w:rsid w:val="00900789"/>
    <w:rsid w:val="009642A6"/>
    <w:rsid w:val="00AB6A4D"/>
    <w:rsid w:val="00B60E2C"/>
    <w:rsid w:val="00C43D2D"/>
    <w:rsid w:val="00C62506"/>
    <w:rsid w:val="00CE118F"/>
    <w:rsid w:val="00D03650"/>
    <w:rsid w:val="00D4195A"/>
    <w:rsid w:val="00D62B30"/>
    <w:rsid w:val="00D76237"/>
    <w:rsid w:val="00E71B8D"/>
    <w:rsid w:val="00E7306D"/>
    <w:rsid w:val="00F2334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60506"/>
  <w15:chartTrackingRefBased/>
  <w15:docId w15:val="{3B12A7D2-BC12-42C6-BE9F-2AE48825C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508"/>
    <w:pPr>
      <w:spacing w:after="0" w:line="240" w:lineRule="auto"/>
    </w:pPr>
    <w:rPr>
      <w:rFonts w:ascii="Times New Roman" w:eastAsia="Times New Roman" w:hAnsi="Times New Roman" w:cs="Times New Roman"/>
      <w:sz w:val="24"/>
      <w:szCs w:val="24"/>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421508"/>
    <w:pPr>
      <w:tabs>
        <w:tab w:val="center" w:pos="4819"/>
        <w:tab w:val="right" w:pos="9638"/>
      </w:tabs>
    </w:pPr>
  </w:style>
  <w:style w:type="character" w:customStyle="1" w:styleId="SidehovedTegn">
    <w:name w:val="Sidehoved Tegn"/>
    <w:basedOn w:val="Standardskrifttypeiafsnit"/>
    <w:link w:val="Sidehoved"/>
    <w:rsid w:val="00421508"/>
    <w:rPr>
      <w:rFonts w:ascii="Times New Roman" w:eastAsia="Times New Roman" w:hAnsi="Times New Roman" w:cs="Times New Roman"/>
      <w:sz w:val="24"/>
      <w:szCs w:val="24"/>
      <w:lang w:eastAsia="da-DK"/>
    </w:rPr>
  </w:style>
  <w:style w:type="paragraph" w:styleId="Sidefod">
    <w:name w:val="footer"/>
    <w:basedOn w:val="Normal"/>
    <w:link w:val="SidefodTegn"/>
    <w:rsid w:val="00421508"/>
    <w:pPr>
      <w:tabs>
        <w:tab w:val="center" w:pos="4819"/>
        <w:tab w:val="right" w:pos="9638"/>
      </w:tabs>
    </w:pPr>
  </w:style>
  <w:style w:type="character" w:customStyle="1" w:styleId="SidefodTegn">
    <w:name w:val="Sidefod Tegn"/>
    <w:basedOn w:val="Standardskrifttypeiafsnit"/>
    <w:link w:val="Sidefod"/>
    <w:rsid w:val="00421508"/>
    <w:rPr>
      <w:rFonts w:ascii="Times New Roman" w:eastAsia="Times New Roman" w:hAnsi="Times New Roman" w:cs="Times New Roman"/>
      <w:sz w:val="24"/>
      <w:szCs w:val="24"/>
      <w:lang w:eastAsia="da-DK"/>
    </w:rPr>
  </w:style>
  <w:style w:type="character" w:styleId="Sidetal">
    <w:name w:val="page number"/>
    <w:basedOn w:val="Standardskrifttypeiafsnit"/>
    <w:rsid w:val="004215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C365B-9FBF-4B93-ACFA-FA26B6BA7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1485</Words>
  <Characters>9061</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Skive Tekniske Skole</Company>
  <LinksUpToDate>false</LinksUpToDate>
  <CharactersWithSpaces>10525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Janus Norup Pehrson</dc:creator>
  <cp:keywords/>
  <dc:description/>
  <cp:lastModifiedBy>Kim Renè Thorgaard Nielsen</cp:lastModifiedBy>
  <cp:revision>13</cp:revision>
  <dcterms:created xsi:type="dcterms:W3CDTF">2017-01-17T06:36:00Z</dcterms:created>
  <dcterms:modified xsi:type="dcterms:W3CDTF">2024-04-09T08:14:00Z</dcterms:modified>
</cp:coreProperties>
</file>