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E9B35" w14:textId="0FF48C8F" w:rsidR="008A492F" w:rsidRPr="008A492F" w:rsidRDefault="008A492F" w:rsidP="008A492F">
      <w:pPr>
        <w:spacing w:before="100" w:beforeAutospacing="1" w:after="0" w:line="240" w:lineRule="auto"/>
        <w:rPr>
          <w:rFonts w:ascii="Arial" w:eastAsia="Times New Roman" w:hAnsi="Arial" w:cs="Arial"/>
          <w:color w:val="0D0D0D"/>
          <w:kern w:val="0"/>
          <w:lang w:eastAsia="da-DK"/>
          <w14:ligatures w14:val="none"/>
        </w:rPr>
      </w:pPr>
      <w:r w:rsidRPr="008A492F">
        <w:rPr>
          <w:rFonts w:ascii="Arial" w:eastAsia="Times New Roman" w:hAnsi="Arial" w:cs="Arial"/>
          <w:b/>
          <w:bCs/>
          <w:color w:val="0D0D0D"/>
          <w:kern w:val="0"/>
          <w:sz w:val="32"/>
          <w:szCs w:val="32"/>
          <w:lang w:eastAsia="da-DK"/>
          <w14:ligatures w14:val="none"/>
        </w:rPr>
        <w:t>Kurth P310</w:t>
      </w:r>
      <w:r w:rsidRPr="008A492F">
        <w:rPr>
          <w:rFonts w:ascii="Arial" w:eastAsia="Times New Roman" w:hAnsi="Arial" w:cs="Arial"/>
          <w:color w:val="0D0D0D"/>
          <w:kern w:val="0"/>
          <w:lang w:eastAsia="da-DK"/>
          <w14:ligatures w14:val="none"/>
        </w:rPr>
        <w:t xml:space="preserve"> er en elektronisk kabelsøger, der bruges til at lokalisere og identificere kabler og </w:t>
      </w:r>
      <w:r w:rsidRPr="008A492F">
        <w:rPr>
          <w:rFonts w:ascii="Arial" w:eastAsia="Times New Roman" w:hAnsi="Arial" w:cs="Arial"/>
          <w:color w:val="0D0D0D"/>
          <w:kern w:val="0"/>
          <w:lang w:eastAsia="da-DK"/>
          <w14:ligatures w14:val="none"/>
        </w:rPr>
        <w:t>ledninger. Den</w:t>
      </w:r>
      <w:r w:rsidRPr="008A492F">
        <w:rPr>
          <w:rFonts w:ascii="Arial" w:eastAsia="Times New Roman" w:hAnsi="Arial" w:cs="Arial"/>
          <w:color w:val="0D0D0D"/>
          <w:kern w:val="0"/>
          <w:lang w:eastAsia="da-DK"/>
          <w14:ligatures w14:val="none"/>
        </w:rPr>
        <w:t xml:space="preserve"> er især nyttig inden for netværksteknik, telekommunikation og fejlfinding, hvor mange </w:t>
      </w:r>
      <w:r w:rsidRPr="008A492F">
        <w:rPr>
          <w:rFonts w:ascii="Arial" w:eastAsia="Times New Roman" w:hAnsi="Arial" w:cs="Arial"/>
          <w:color w:val="0D0D0D"/>
          <w:kern w:val="0"/>
          <w:lang w:eastAsia="da-DK"/>
          <w14:ligatures w14:val="none"/>
        </w:rPr>
        <w:t>kabler kan</w:t>
      </w:r>
      <w:r w:rsidRPr="008A492F">
        <w:rPr>
          <w:rFonts w:ascii="Arial" w:eastAsia="Times New Roman" w:hAnsi="Arial" w:cs="Arial"/>
          <w:color w:val="0D0D0D"/>
          <w:kern w:val="0"/>
          <w:lang w:eastAsia="da-DK"/>
          <w14:ligatures w14:val="none"/>
        </w:rPr>
        <w:t xml:space="preserve"> være samlet i et kabelbundt eller et patchpanel.</w:t>
      </w:r>
    </w:p>
    <w:p w14:paraId="72351AEA" w14:textId="1BDE24F7" w:rsidR="008A492F" w:rsidRPr="008A492F" w:rsidRDefault="008A492F" w:rsidP="008A492F">
      <w:pPr>
        <w:spacing w:beforeAutospacing="1" w:after="0" w:line="240" w:lineRule="auto"/>
        <w:rPr>
          <w:rFonts w:ascii="Arial" w:eastAsia="Times New Roman" w:hAnsi="Arial" w:cs="Arial"/>
          <w:color w:val="0D0D0D"/>
          <w:kern w:val="0"/>
          <w:lang w:eastAsia="da-DK"/>
          <w14:ligatures w14:val="none"/>
        </w:rPr>
      </w:pPr>
      <w:r w:rsidRPr="008A492F">
        <w:rPr>
          <w:rFonts w:ascii="Arial" w:eastAsia="Times New Roman" w:hAnsi="Arial" w:cs="Arial"/>
          <w:color w:val="0D0D0D"/>
          <w:kern w:val="0"/>
          <w:lang w:eastAsia="da-DK"/>
          <w14:ligatures w14:val="none"/>
        </w:rPr>
        <w:t xml:space="preserve">P310 er en </w:t>
      </w:r>
      <w:r w:rsidRPr="008A492F">
        <w:rPr>
          <w:rFonts w:ascii="Arial" w:eastAsia="Times New Roman" w:hAnsi="Arial" w:cs="Arial"/>
          <w:color w:val="0D0D0D"/>
          <w:kern w:val="0"/>
          <w:bdr w:val="none" w:sz="0" w:space="0" w:color="auto" w:frame="1"/>
          <w:lang w:eastAsia="da-DK"/>
          <w14:ligatures w14:val="none"/>
        </w:rPr>
        <w:t>modtagerprobe</w:t>
      </w:r>
      <w:r w:rsidRPr="008A492F">
        <w:rPr>
          <w:rFonts w:ascii="Arial" w:eastAsia="Times New Roman" w:hAnsi="Arial" w:cs="Arial"/>
          <w:color w:val="0D0D0D"/>
          <w:kern w:val="0"/>
          <w:lang w:eastAsia="da-DK"/>
          <w14:ligatures w14:val="none"/>
        </w:rPr>
        <w:t xml:space="preserve">. Det betyder, at den ikke selv genererer det søgesignal, som </w:t>
      </w:r>
      <w:r w:rsidRPr="008A492F">
        <w:rPr>
          <w:rFonts w:ascii="Arial" w:eastAsia="Times New Roman" w:hAnsi="Arial" w:cs="Arial"/>
          <w:color w:val="0D0D0D"/>
          <w:kern w:val="0"/>
          <w:lang w:eastAsia="da-DK"/>
          <w14:ligatures w14:val="none"/>
        </w:rPr>
        <w:t>sendes gennem</w:t>
      </w:r>
      <w:r w:rsidRPr="008A492F">
        <w:rPr>
          <w:rFonts w:ascii="Arial" w:eastAsia="Times New Roman" w:hAnsi="Arial" w:cs="Arial"/>
          <w:color w:val="0D0D0D"/>
          <w:kern w:val="0"/>
          <w:lang w:eastAsia="da-DK"/>
          <w14:ligatures w14:val="none"/>
        </w:rPr>
        <w:t xml:space="preserve"> kablet. I stedet modtager den et signal, som normalt genereres af en kompatibel </w:t>
      </w:r>
      <w:r w:rsidRPr="008A492F">
        <w:rPr>
          <w:rFonts w:ascii="Arial" w:eastAsia="Times New Roman" w:hAnsi="Arial" w:cs="Arial"/>
          <w:color w:val="0D0D0D"/>
          <w:kern w:val="0"/>
          <w:lang w:eastAsia="da-DK"/>
          <w14:ligatures w14:val="none"/>
        </w:rPr>
        <w:t>toner eller</w:t>
      </w:r>
      <w:r w:rsidRPr="008A492F">
        <w:rPr>
          <w:rFonts w:ascii="Arial" w:eastAsia="Times New Roman" w:hAnsi="Arial" w:cs="Arial"/>
          <w:color w:val="0D0D0D"/>
          <w:kern w:val="0"/>
          <w:lang w:eastAsia="da-DK"/>
          <w14:ligatures w14:val="none"/>
        </w:rPr>
        <w:t xml:space="preserve"> signalgenerator.</w:t>
      </w:r>
    </w:p>
    <w:p w14:paraId="7A567AF7" w14:textId="572F1260" w:rsidR="008A492F" w:rsidRPr="008A492F" w:rsidRDefault="008A492F" w:rsidP="008A492F">
      <w:pPr>
        <w:spacing w:before="100" w:beforeAutospacing="1" w:after="0" w:line="240" w:lineRule="auto"/>
        <w:rPr>
          <w:rFonts w:ascii="Arial" w:eastAsia="Times New Roman" w:hAnsi="Arial" w:cs="Arial"/>
          <w:color w:val="0D0D0D"/>
          <w:kern w:val="0"/>
          <w:lang w:eastAsia="da-DK"/>
          <w14:ligatures w14:val="none"/>
        </w:rPr>
      </w:pPr>
      <w:r w:rsidRPr="008A492F">
        <w:rPr>
          <w:rFonts w:ascii="Arial" w:eastAsia="Times New Roman" w:hAnsi="Arial" w:cs="Arial"/>
          <w:color w:val="0D0D0D"/>
          <w:kern w:val="0"/>
          <w:lang w:eastAsia="da-DK"/>
          <w14:ligatures w14:val="none"/>
        </w:rPr>
        <w:t>Når man skal finde et bestemt kabel, tilslutter man toneren til kablet i den ene ende. Derefter fører</w:t>
      </w:r>
      <w:r>
        <w:rPr>
          <w:rFonts w:ascii="Arial" w:eastAsia="Times New Roman" w:hAnsi="Arial" w:cs="Arial"/>
          <w:color w:val="0D0D0D"/>
          <w:kern w:val="0"/>
          <w:lang w:eastAsia="da-DK"/>
          <w14:ligatures w14:val="none"/>
        </w:rPr>
        <w:t xml:space="preserve"> </w:t>
      </w:r>
      <w:r w:rsidRPr="008A492F">
        <w:rPr>
          <w:rFonts w:ascii="Arial" w:eastAsia="Times New Roman" w:hAnsi="Arial" w:cs="Arial"/>
          <w:color w:val="0D0D0D"/>
          <w:kern w:val="0"/>
          <w:lang w:eastAsia="da-DK"/>
          <w14:ligatures w14:val="none"/>
        </w:rPr>
        <w:t xml:space="preserve">man P310 hen over kablerne i den anden ende. Proben registrerer signalet og omsætter det til </w:t>
      </w:r>
      <w:r w:rsidRPr="008A492F">
        <w:rPr>
          <w:rFonts w:ascii="Arial" w:eastAsia="Times New Roman" w:hAnsi="Arial" w:cs="Arial"/>
          <w:color w:val="0D0D0D"/>
          <w:kern w:val="0"/>
          <w:lang w:eastAsia="da-DK"/>
          <w14:ligatures w14:val="none"/>
        </w:rPr>
        <w:t>en lyd</w:t>
      </w:r>
      <w:r w:rsidRPr="008A492F">
        <w:rPr>
          <w:rFonts w:ascii="Arial" w:eastAsia="Times New Roman" w:hAnsi="Arial" w:cs="Arial"/>
          <w:color w:val="0D0D0D"/>
          <w:kern w:val="0"/>
          <w:lang w:eastAsia="da-DK"/>
          <w14:ligatures w14:val="none"/>
        </w:rPr>
        <w:t>, så teknikeren kan høre, hvilket kabel signalet kommer fra.</w:t>
      </w:r>
    </w:p>
    <w:p w14:paraId="62B84E97" w14:textId="2840EA05" w:rsidR="008A492F" w:rsidRPr="008A492F" w:rsidRDefault="008A492F" w:rsidP="008A492F">
      <w:pPr>
        <w:spacing w:before="100" w:beforeAutospacing="1" w:after="0" w:line="240" w:lineRule="auto"/>
        <w:outlineLvl w:val="1"/>
        <w:rPr>
          <w:rFonts w:ascii="Arial" w:eastAsia="Times New Roman" w:hAnsi="Arial" w:cs="Arial"/>
          <w:b/>
          <w:bCs/>
          <w:color w:val="0D0D0D"/>
          <w:kern w:val="0"/>
          <w:lang w:eastAsia="da-DK"/>
          <w14:ligatures w14:val="none"/>
        </w:rPr>
      </w:pPr>
      <w:r w:rsidRPr="008A492F">
        <w:rPr>
          <w:rFonts w:ascii="Arial" w:eastAsia="Times New Roman" w:hAnsi="Arial" w:cs="Arial"/>
          <w:b/>
          <w:bCs/>
          <w:color w:val="0D0D0D"/>
          <w:kern w:val="0"/>
          <w:lang w:eastAsia="da-DK"/>
          <w14:ligatures w14:val="none"/>
        </w:rPr>
        <w:t>Hvordan fungerer den teknisk?</w:t>
      </w:r>
    </w:p>
    <w:p w14:paraId="53ABD03E" w14:textId="7B6517DA" w:rsidR="008A492F" w:rsidRPr="008A492F" w:rsidRDefault="008A492F" w:rsidP="008A492F">
      <w:pPr>
        <w:spacing w:before="100" w:beforeAutospacing="1" w:after="0" w:line="240" w:lineRule="auto"/>
        <w:rPr>
          <w:rFonts w:ascii="Arial" w:eastAsia="Times New Roman" w:hAnsi="Arial" w:cs="Arial"/>
          <w:color w:val="0D0D0D"/>
          <w:kern w:val="0"/>
          <w:lang w:eastAsia="da-DK"/>
          <w14:ligatures w14:val="none"/>
        </w:rPr>
      </w:pPr>
      <w:r w:rsidRPr="008A492F">
        <w:rPr>
          <w:rFonts w:ascii="Arial" w:eastAsia="Times New Roman" w:hAnsi="Arial" w:cs="Arial"/>
          <w:color w:val="0D0D0D"/>
          <w:kern w:val="0"/>
          <w:lang w:eastAsia="da-DK"/>
          <w14:ligatures w14:val="none"/>
        </w:rPr>
        <w:t xml:space="preserve">For at forstå P310 er det nødvendigt at forstå, hvordan et elektrisk signal bevæger sig </w:t>
      </w:r>
      <w:r w:rsidRPr="008A492F">
        <w:rPr>
          <w:rFonts w:ascii="Arial" w:eastAsia="Times New Roman" w:hAnsi="Arial" w:cs="Arial"/>
          <w:color w:val="0D0D0D"/>
          <w:kern w:val="0"/>
          <w:lang w:eastAsia="da-DK"/>
          <w14:ligatures w14:val="none"/>
        </w:rPr>
        <w:t>gennem en</w:t>
      </w:r>
      <w:r w:rsidRPr="008A492F">
        <w:rPr>
          <w:rFonts w:ascii="Arial" w:eastAsia="Times New Roman" w:hAnsi="Arial" w:cs="Arial"/>
          <w:color w:val="0D0D0D"/>
          <w:kern w:val="0"/>
          <w:lang w:eastAsia="da-DK"/>
          <w14:ligatures w14:val="none"/>
        </w:rPr>
        <w:t xml:space="preserve"> leder, og hvordan et signal kan registreres uden direkte kontakt.</w:t>
      </w:r>
    </w:p>
    <w:p w14:paraId="0160CF1E" w14:textId="77777777" w:rsidR="008A492F" w:rsidRPr="008A492F" w:rsidRDefault="008A492F" w:rsidP="008A492F">
      <w:pPr>
        <w:spacing w:before="100" w:beforeAutospacing="1" w:after="0" w:line="240" w:lineRule="auto"/>
        <w:outlineLvl w:val="2"/>
        <w:rPr>
          <w:rFonts w:ascii="Arial" w:eastAsia="Times New Roman" w:hAnsi="Arial" w:cs="Arial"/>
          <w:color w:val="0D0D0D"/>
          <w:kern w:val="0"/>
          <w:lang w:eastAsia="da-DK"/>
          <w14:ligatures w14:val="none"/>
        </w:rPr>
      </w:pPr>
      <w:r w:rsidRPr="008A492F">
        <w:rPr>
          <w:rFonts w:ascii="Arial" w:eastAsia="Times New Roman" w:hAnsi="Arial" w:cs="Arial"/>
          <w:color w:val="0D0D0D"/>
          <w:kern w:val="0"/>
          <w:lang w:eastAsia="da-DK"/>
          <w14:ligatures w14:val="none"/>
        </w:rPr>
        <w:t>Trin 1: Toneren genererer et elektrisk signal</w:t>
      </w:r>
    </w:p>
    <w:p w14:paraId="79F65749" w14:textId="77777777" w:rsidR="008A492F" w:rsidRPr="008A492F" w:rsidRDefault="008A492F" w:rsidP="008A492F">
      <w:pPr>
        <w:spacing w:before="100" w:beforeAutospacing="1" w:after="0" w:line="240" w:lineRule="auto"/>
        <w:rPr>
          <w:rFonts w:ascii="Arial" w:eastAsia="Times New Roman" w:hAnsi="Arial" w:cs="Arial"/>
          <w:color w:val="0D0D0D"/>
          <w:kern w:val="0"/>
          <w:lang w:eastAsia="da-DK"/>
          <w14:ligatures w14:val="none"/>
        </w:rPr>
      </w:pPr>
      <w:r w:rsidRPr="008A492F">
        <w:rPr>
          <w:rFonts w:ascii="Arial" w:eastAsia="Times New Roman" w:hAnsi="Arial" w:cs="Arial"/>
          <w:color w:val="0D0D0D"/>
          <w:kern w:val="0"/>
          <w:lang w:eastAsia="da-DK"/>
          <w14:ligatures w14:val="none"/>
        </w:rPr>
        <w:t>Først tilsluttes en kompatibel signalgenerator, også kaldet en toner, til det kabel, der skal findes.</w:t>
      </w:r>
    </w:p>
    <w:p w14:paraId="7A7F7DDC" w14:textId="26F05381" w:rsidR="008A492F" w:rsidRPr="008A492F" w:rsidRDefault="008A492F" w:rsidP="008A492F">
      <w:pPr>
        <w:spacing w:before="100" w:beforeAutospacing="1" w:after="0" w:line="240" w:lineRule="auto"/>
        <w:rPr>
          <w:rFonts w:ascii="Arial" w:eastAsia="Times New Roman" w:hAnsi="Arial" w:cs="Arial"/>
          <w:color w:val="0D0D0D"/>
          <w:kern w:val="0"/>
          <w:lang w:eastAsia="da-DK"/>
          <w14:ligatures w14:val="none"/>
        </w:rPr>
      </w:pPr>
      <w:r w:rsidRPr="008A492F">
        <w:rPr>
          <w:rFonts w:ascii="Arial" w:eastAsia="Times New Roman" w:hAnsi="Arial" w:cs="Arial"/>
          <w:color w:val="0D0D0D"/>
          <w:kern w:val="0"/>
          <w:lang w:eastAsia="da-DK"/>
          <w14:ligatures w14:val="none"/>
        </w:rPr>
        <w:t xml:space="preserve">Toneren genererer et elektrisk signal med en bestemt frekvens. Frekvensen beskriver, hvor </w:t>
      </w:r>
      <w:r w:rsidRPr="008A492F">
        <w:rPr>
          <w:rFonts w:ascii="Arial" w:eastAsia="Times New Roman" w:hAnsi="Arial" w:cs="Arial"/>
          <w:color w:val="0D0D0D"/>
          <w:kern w:val="0"/>
          <w:lang w:eastAsia="da-DK"/>
          <w14:ligatures w14:val="none"/>
        </w:rPr>
        <w:t>mange svingninger</w:t>
      </w:r>
      <w:r w:rsidRPr="008A492F">
        <w:rPr>
          <w:rFonts w:ascii="Arial" w:eastAsia="Times New Roman" w:hAnsi="Arial" w:cs="Arial"/>
          <w:color w:val="0D0D0D"/>
          <w:kern w:val="0"/>
          <w:lang w:eastAsia="da-DK"/>
          <w14:ligatures w14:val="none"/>
        </w:rPr>
        <w:t xml:space="preserve"> signalet gennemfører pr. sekund, og måles i hertz (Hz).</w:t>
      </w:r>
    </w:p>
    <w:p w14:paraId="080C4D59" w14:textId="77777777" w:rsidR="008A492F" w:rsidRPr="008A492F" w:rsidRDefault="008A492F" w:rsidP="008A492F">
      <w:pPr>
        <w:spacing w:before="100" w:beforeAutospacing="1" w:after="0" w:line="240" w:lineRule="auto"/>
        <w:rPr>
          <w:rFonts w:ascii="Arial" w:eastAsia="Times New Roman" w:hAnsi="Arial" w:cs="Arial"/>
          <w:color w:val="0D0D0D"/>
          <w:kern w:val="0"/>
          <w:lang w:eastAsia="da-DK"/>
          <w14:ligatures w14:val="none"/>
        </w:rPr>
      </w:pPr>
      <w:r w:rsidRPr="008A492F">
        <w:rPr>
          <w:rFonts w:ascii="Arial" w:eastAsia="Times New Roman" w:hAnsi="Arial" w:cs="Arial"/>
          <w:color w:val="0D0D0D"/>
          <w:kern w:val="0"/>
          <w:lang w:eastAsia="da-DK"/>
          <w14:ligatures w14:val="none"/>
        </w:rPr>
        <w:t xml:space="preserve">Hvis signalet </w:t>
      </w:r>
      <w:proofErr w:type="gramStart"/>
      <w:r w:rsidRPr="008A492F">
        <w:rPr>
          <w:rFonts w:ascii="Arial" w:eastAsia="Times New Roman" w:hAnsi="Arial" w:cs="Arial"/>
          <w:color w:val="0D0D0D"/>
          <w:kern w:val="0"/>
          <w:lang w:eastAsia="da-DK"/>
          <w14:ligatures w14:val="none"/>
        </w:rPr>
        <w:t>eksempelvis</w:t>
      </w:r>
      <w:proofErr w:type="gramEnd"/>
      <w:r w:rsidRPr="008A492F">
        <w:rPr>
          <w:rFonts w:ascii="Arial" w:eastAsia="Times New Roman" w:hAnsi="Arial" w:cs="Arial"/>
          <w:color w:val="0D0D0D"/>
          <w:kern w:val="0"/>
          <w:lang w:eastAsia="da-DK"/>
          <w14:ligatures w14:val="none"/>
        </w:rPr>
        <w:t xml:space="preserve"> har en frekvens på 1.000 Hz, svinger det 1.000 gange pr. sekund.</w:t>
      </w:r>
    </w:p>
    <w:p w14:paraId="5AFFFC83" w14:textId="62F3D4D9" w:rsidR="008A492F" w:rsidRPr="008A492F" w:rsidRDefault="008A492F" w:rsidP="008A492F">
      <w:pPr>
        <w:spacing w:before="100" w:beforeAutospacing="1" w:after="0" w:line="240" w:lineRule="auto"/>
        <w:rPr>
          <w:rFonts w:ascii="Arial" w:eastAsia="Times New Roman" w:hAnsi="Arial" w:cs="Arial"/>
          <w:color w:val="0D0D0D"/>
          <w:kern w:val="0"/>
          <w:lang w:eastAsia="da-DK"/>
          <w14:ligatures w14:val="none"/>
        </w:rPr>
      </w:pPr>
      <w:r w:rsidRPr="008A492F">
        <w:rPr>
          <w:rFonts w:ascii="Arial" w:eastAsia="Times New Roman" w:hAnsi="Arial" w:cs="Arial"/>
          <w:color w:val="0D0D0D"/>
          <w:kern w:val="0"/>
          <w:lang w:eastAsia="da-DK"/>
          <w14:ligatures w14:val="none"/>
        </w:rPr>
        <w:t xml:space="preserve">Signalet sendes gennem kablets leder. Når signalet bevæger sig gennem lederen, opstår der </w:t>
      </w:r>
      <w:r w:rsidRPr="008A492F">
        <w:rPr>
          <w:rFonts w:ascii="Arial" w:eastAsia="Times New Roman" w:hAnsi="Arial" w:cs="Arial"/>
          <w:color w:val="0D0D0D"/>
          <w:kern w:val="0"/>
          <w:lang w:eastAsia="da-DK"/>
          <w14:ligatures w14:val="none"/>
        </w:rPr>
        <w:t>et elektrisk</w:t>
      </w:r>
      <w:r w:rsidRPr="008A492F">
        <w:rPr>
          <w:rFonts w:ascii="Arial" w:eastAsia="Times New Roman" w:hAnsi="Arial" w:cs="Arial"/>
          <w:color w:val="0D0D0D"/>
          <w:kern w:val="0"/>
          <w:lang w:eastAsia="da-DK"/>
          <w14:ligatures w14:val="none"/>
        </w:rPr>
        <w:t xml:space="preserve"> felt omkring lederen. Dette felt kan under de rette forhold registreres af P310.</w:t>
      </w:r>
    </w:p>
    <w:p w14:paraId="29871BBC" w14:textId="3F9BBD2C" w:rsidR="008A492F" w:rsidRPr="008A492F" w:rsidRDefault="008A492F" w:rsidP="008A492F">
      <w:pPr>
        <w:spacing w:before="100" w:beforeAutospacing="1" w:after="0" w:line="240" w:lineRule="auto"/>
        <w:rPr>
          <w:rFonts w:ascii="Arial" w:eastAsia="Times New Roman" w:hAnsi="Arial" w:cs="Arial"/>
          <w:color w:val="0D0D0D"/>
          <w:kern w:val="0"/>
          <w:lang w:eastAsia="da-DK"/>
          <w14:ligatures w14:val="none"/>
        </w:rPr>
      </w:pPr>
      <w:r w:rsidRPr="008A492F">
        <w:rPr>
          <w:rFonts w:ascii="Arial" w:eastAsia="Times New Roman" w:hAnsi="Arial" w:cs="Arial"/>
          <w:color w:val="0D0D0D"/>
          <w:kern w:val="0"/>
          <w:lang w:eastAsia="da-DK"/>
          <w14:ligatures w14:val="none"/>
        </w:rPr>
        <w:t xml:space="preserve">Det er vigtigt at bemærke, at den konkrete frekvens afhænger af den toner, man bruger. P310 </w:t>
      </w:r>
      <w:r w:rsidRPr="008A492F">
        <w:rPr>
          <w:rFonts w:ascii="Arial" w:eastAsia="Times New Roman" w:hAnsi="Arial" w:cs="Arial"/>
          <w:color w:val="0D0D0D"/>
          <w:kern w:val="0"/>
          <w:lang w:eastAsia="da-DK"/>
          <w14:ligatures w14:val="none"/>
        </w:rPr>
        <w:t>fungerer som</w:t>
      </w:r>
      <w:r w:rsidRPr="008A492F">
        <w:rPr>
          <w:rFonts w:ascii="Arial" w:eastAsia="Times New Roman" w:hAnsi="Arial" w:cs="Arial"/>
          <w:color w:val="0D0D0D"/>
          <w:kern w:val="0"/>
          <w:lang w:eastAsia="da-DK"/>
          <w14:ligatures w14:val="none"/>
        </w:rPr>
        <w:t xml:space="preserve"> modtager og bestemmer ikke selv frekvensen.</w:t>
      </w:r>
    </w:p>
    <w:p w14:paraId="3F3FD596" w14:textId="77777777" w:rsidR="008A492F" w:rsidRPr="008A492F" w:rsidRDefault="008A492F" w:rsidP="008A492F">
      <w:pPr>
        <w:spacing w:before="100" w:beforeAutospacing="1" w:after="0" w:line="240" w:lineRule="auto"/>
        <w:outlineLvl w:val="2"/>
        <w:rPr>
          <w:rFonts w:ascii="Arial" w:eastAsia="Times New Roman" w:hAnsi="Arial" w:cs="Arial"/>
          <w:color w:val="0D0D0D"/>
          <w:kern w:val="0"/>
          <w:lang w:eastAsia="da-DK"/>
          <w14:ligatures w14:val="none"/>
        </w:rPr>
      </w:pPr>
      <w:r w:rsidRPr="008A492F">
        <w:rPr>
          <w:rFonts w:ascii="Arial" w:eastAsia="Times New Roman" w:hAnsi="Arial" w:cs="Arial"/>
          <w:color w:val="0D0D0D"/>
          <w:kern w:val="0"/>
          <w:lang w:eastAsia="da-DK"/>
          <w14:ligatures w14:val="none"/>
        </w:rPr>
        <w:t>Trin 2: Signalet kan registreres uden direkte kontakt</w:t>
      </w:r>
    </w:p>
    <w:p w14:paraId="0EF1B09D" w14:textId="1DA02804" w:rsidR="008A492F" w:rsidRPr="008A492F" w:rsidRDefault="008A492F" w:rsidP="008A492F">
      <w:pPr>
        <w:spacing w:after="0" w:line="240" w:lineRule="auto"/>
        <w:rPr>
          <w:rFonts w:ascii="Arial" w:eastAsia="Times New Roman" w:hAnsi="Arial" w:cs="Arial"/>
          <w:color w:val="0D0D0D"/>
          <w:kern w:val="0"/>
          <w:lang w:eastAsia="da-DK"/>
          <w14:ligatures w14:val="none"/>
        </w:rPr>
      </w:pPr>
      <w:r w:rsidRPr="008A492F">
        <w:rPr>
          <w:rFonts w:ascii="Arial" w:eastAsia="Times New Roman" w:hAnsi="Arial" w:cs="Arial"/>
          <w:color w:val="0D0D0D"/>
          <w:kern w:val="0"/>
          <w:lang w:eastAsia="da-DK"/>
          <w14:ligatures w14:val="none"/>
        </w:rPr>
        <w:fldChar w:fldCharType="begin"/>
      </w:r>
      <w:r w:rsidRPr="008A492F">
        <w:rPr>
          <w:rFonts w:ascii="Arial" w:eastAsia="Times New Roman" w:hAnsi="Arial" w:cs="Arial"/>
          <w:color w:val="0D0D0D"/>
          <w:kern w:val="0"/>
          <w:lang w:eastAsia="da-DK"/>
          <w14:ligatures w14:val="none"/>
        </w:rPr>
        <w:instrText xml:space="preserve"> INCLUDEPICTURE "/Users/andreasandersen/Library/Group Containers/UBF8T346G9.ms/WebArchiveCopyPasteTempFiles/com.microsoft.Word/9KQTTDVb4l40nqAWb8K-QVrxw-nBuCU6ss29eHpRSYlzEcUDanLrj3yG-sM5eW25l1Rvdl1CgnjP1GHSwJzGyv1tc7Tp2uGWXeyB6SYTrb6zhFIWjG5xWZZ5LAuEbCg0ibNMz3gwKlH9-XtQSBCx_C3BIUt0ZIh5mhqTlo-aXo0?purpose=inline" \* MERGEFORMATINET </w:instrText>
      </w:r>
      <w:r w:rsidRPr="008A492F">
        <w:rPr>
          <w:rFonts w:ascii="Arial" w:eastAsia="Times New Roman" w:hAnsi="Arial" w:cs="Arial"/>
          <w:color w:val="0D0D0D"/>
          <w:kern w:val="0"/>
          <w:lang w:eastAsia="da-DK"/>
          <w14:ligatures w14:val="none"/>
        </w:rPr>
        <w:fldChar w:fldCharType="separate"/>
      </w:r>
      <w:r w:rsidRPr="008A492F">
        <w:rPr>
          <w:rFonts w:ascii="Arial" w:eastAsia="Times New Roman" w:hAnsi="Arial" w:cs="Arial"/>
          <w:noProof/>
          <w:color w:val="0D0D0D"/>
          <w:kern w:val="0"/>
          <w:lang w:eastAsia="da-DK"/>
          <w14:ligatures w14:val="none"/>
        </w:rPr>
        <mc:AlternateContent>
          <mc:Choice Requires="wps">
            <w:drawing>
              <wp:inline distT="0" distB="0" distL="0" distR="0" wp14:anchorId="2766DCD8" wp14:editId="4F5F7F36">
                <wp:extent cx="304800" cy="304800"/>
                <wp:effectExtent l="0" t="0" r="0" b="0"/>
                <wp:docPr id="2140224448" name="Rektangel 2" descr="Components: Suppressing Noise with Snap-on Clamp Filters - TDK｜Intro to EMC Topics｜Learn about Technology with TD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0D666A" id="Rektangel 2" o:spid="_x0000_s1026" alt="Components: Suppressing Noise with Snap-on Clamp Filters - TDK｜Intro to EMC Topics｜Learn about Technology with TDK"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rsidRPr="008A492F">
        <w:rPr>
          <w:rFonts w:ascii="Arial" w:eastAsia="Times New Roman" w:hAnsi="Arial" w:cs="Arial"/>
          <w:color w:val="0D0D0D"/>
          <w:kern w:val="0"/>
          <w:lang w:eastAsia="da-DK"/>
          <w14:ligatures w14:val="none"/>
        </w:rPr>
        <w:fldChar w:fldCharType="end"/>
      </w:r>
    </w:p>
    <w:p w14:paraId="691137B2" w14:textId="54B5083E" w:rsidR="008A492F" w:rsidRPr="008A492F" w:rsidRDefault="008A492F" w:rsidP="008A492F">
      <w:pPr>
        <w:spacing w:before="100" w:beforeAutospacing="1" w:after="0" w:line="240" w:lineRule="auto"/>
        <w:rPr>
          <w:rFonts w:ascii="Arial" w:eastAsia="Times New Roman" w:hAnsi="Arial" w:cs="Arial"/>
          <w:color w:val="0D0D0D"/>
          <w:kern w:val="0"/>
          <w:lang w:eastAsia="da-DK"/>
          <w14:ligatures w14:val="none"/>
        </w:rPr>
      </w:pPr>
      <w:r w:rsidRPr="008A492F">
        <w:rPr>
          <w:rFonts w:ascii="Arial" w:eastAsia="Times New Roman" w:hAnsi="Arial" w:cs="Arial"/>
          <w:color w:val="0D0D0D"/>
          <w:kern w:val="0"/>
          <w:lang w:eastAsia="da-DK"/>
          <w14:ligatures w14:val="none"/>
        </w:rPr>
        <w:t>P310 kan opfange signalet uden at skulle forbindes elektrisk til den enkelte leder. Det skyldes, at</w:t>
      </w:r>
      <w:r>
        <w:rPr>
          <w:rFonts w:ascii="Arial" w:eastAsia="Times New Roman" w:hAnsi="Arial" w:cs="Arial"/>
          <w:color w:val="0D0D0D"/>
          <w:kern w:val="0"/>
          <w:lang w:eastAsia="da-DK"/>
          <w14:ligatures w14:val="none"/>
        </w:rPr>
        <w:t xml:space="preserve"> </w:t>
      </w:r>
      <w:r w:rsidRPr="008A492F">
        <w:rPr>
          <w:rFonts w:ascii="Arial" w:eastAsia="Times New Roman" w:hAnsi="Arial" w:cs="Arial"/>
          <w:color w:val="0D0D0D"/>
          <w:kern w:val="0"/>
          <w:lang w:eastAsia="da-DK"/>
          <w14:ligatures w14:val="none"/>
        </w:rPr>
        <w:t>et varierende elektrisk signal kan skabe et elektrisk felt omkring lederen.</w:t>
      </w:r>
    </w:p>
    <w:p w14:paraId="54929E80" w14:textId="2D62F8DC" w:rsidR="008A492F" w:rsidRPr="008A492F" w:rsidRDefault="008A492F" w:rsidP="008A492F">
      <w:pPr>
        <w:spacing w:before="100" w:beforeAutospacing="1" w:after="0" w:line="240" w:lineRule="auto"/>
        <w:rPr>
          <w:rFonts w:ascii="Arial" w:eastAsia="Times New Roman" w:hAnsi="Arial" w:cs="Arial"/>
          <w:color w:val="0D0D0D"/>
          <w:kern w:val="0"/>
          <w:lang w:eastAsia="da-DK"/>
          <w14:ligatures w14:val="none"/>
        </w:rPr>
      </w:pPr>
      <w:r w:rsidRPr="008A492F">
        <w:rPr>
          <w:rFonts w:ascii="Arial" w:eastAsia="Times New Roman" w:hAnsi="Arial" w:cs="Arial"/>
          <w:color w:val="0D0D0D"/>
          <w:kern w:val="0"/>
          <w:lang w:eastAsia="da-DK"/>
          <w14:ligatures w14:val="none"/>
        </w:rPr>
        <w:t>Når proben placeres tæt på kablet, kan dens følerelement registrere påvirkningen fra feltet. På</w:t>
      </w:r>
      <w:r>
        <w:rPr>
          <w:rFonts w:ascii="Arial" w:eastAsia="Times New Roman" w:hAnsi="Arial" w:cs="Arial"/>
          <w:color w:val="0D0D0D"/>
          <w:kern w:val="0"/>
          <w:lang w:eastAsia="da-DK"/>
          <w14:ligatures w14:val="none"/>
        </w:rPr>
        <w:t xml:space="preserve"> </w:t>
      </w:r>
      <w:r w:rsidRPr="008A492F">
        <w:rPr>
          <w:rFonts w:ascii="Arial" w:eastAsia="Times New Roman" w:hAnsi="Arial" w:cs="Arial"/>
          <w:color w:val="0D0D0D"/>
          <w:kern w:val="0"/>
          <w:lang w:eastAsia="da-DK"/>
          <w14:ligatures w14:val="none"/>
        </w:rPr>
        <w:t xml:space="preserve">den måde kan teknikeren undersøge et kabel uden at skulle </w:t>
      </w:r>
      <w:r w:rsidRPr="008A492F">
        <w:rPr>
          <w:rFonts w:ascii="Arial" w:eastAsia="Times New Roman" w:hAnsi="Arial" w:cs="Arial"/>
          <w:color w:val="0D0D0D"/>
          <w:kern w:val="0"/>
          <w:lang w:eastAsia="da-DK"/>
          <w14:ligatures w14:val="none"/>
        </w:rPr>
        <w:t>af isolere</w:t>
      </w:r>
      <w:r w:rsidRPr="008A492F">
        <w:rPr>
          <w:rFonts w:ascii="Arial" w:eastAsia="Times New Roman" w:hAnsi="Arial" w:cs="Arial"/>
          <w:color w:val="0D0D0D"/>
          <w:kern w:val="0"/>
          <w:lang w:eastAsia="da-DK"/>
          <w14:ligatures w14:val="none"/>
        </w:rPr>
        <w:t xml:space="preserve"> det eller skabe en </w:t>
      </w:r>
      <w:r w:rsidRPr="008A492F">
        <w:rPr>
          <w:rFonts w:ascii="Arial" w:eastAsia="Times New Roman" w:hAnsi="Arial" w:cs="Arial"/>
          <w:color w:val="0D0D0D"/>
          <w:kern w:val="0"/>
          <w:lang w:eastAsia="da-DK"/>
          <w14:ligatures w14:val="none"/>
        </w:rPr>
        <w:t>direkte elektrisk</w:t>
      </w:r>
      <w:r w:rsidRPr="008A492F">
        <w:rPr>
          <w:rFonts w:ascii="Arial" w:eastAsia="Times New Roman" w:hAnsi="Arial" w:cs="Arial"/>
          <w:color w:val="0D0D0D"/>
          <w:kern w:val="0"/>
          <w:lang w:eastAsia="da-DK"/>
          <w14:ligatures w14:val="none"/>
        </w:rPr>
        <w:t xml:space="preserve"> forbindelse til lederen.</w:t>
      </w:r>
    </w:p>
    <w:p w14:paraId="17D7717D" w14:textId="74E6983A" w:rsidR="008A492F" w:rsidRPr="008A492F" w:rsidRDefault="008A492F" w:rsidP="008A492F">
      <w:pPr>
        <w:spacing w:before="100" w:beforeAutospacing="1" w:after="0" w:line="240" w:lineRule="auto"/>
        <w:rPr>
          <w:rFonts w:ascii="Arial" w:eastAsia="Times New Roman" w:hAnsi="Arial" w:cs="Arial"/>
          <w:color w:val="0D0D0D"/>
          <w:kern w:val="0"/>
          <w:lang w:eastAsia="da-DK"/>
          <w14:ligatures w14:val="none"/>
        </w:rPr>
      </w:pPr>
      <w:r w:rsidRPr="008A492F">
        <w:rPr>
          <w:rFonts w:ascii="Arial" w:eastAsia="Times New Roman" w:hAnsi="Arial" w:cs="Arial"/>
          <w:color w:val="0D0D0D"/>
          <w:kern w:val="0"/>
          <w:lang w:eastAsia="da-DK"/>
          <w14:ligatures w14:val="none"/>
        </w:rPr>
        <w:lastRenderedPageBreak/>
        <w:t xml:space="preserve">Signalet bliver typisk svagere, jo længere væk proben befinder sig fra kablet. Det er dog ikke </w:t>
      </w:r>
      <w:r w:rsidRPr="008A492F">
        <w:rPr>
          <w:rFonts w:ascii="Arial" w:eastAsia="Times New Roman" w:hAnsi="Arial" w:cs="Arial"/>
          <w:color w:val="0D0D0D"/>
          <w:kern w:val="0"/>
          <w:lang w:eastAsia="da-DK"/>
          <w14:ligatures w14:val="none"/>
        </w:rPr>
        <w:t>kun afstanden</w:t>
      </w:r>
      <w:r w:rsidRPr="008A492F">
        <w:rPr>
          <w:rFonts w:ascii="Arial" w:eastAsia="Times New Roman" w:hAnsi="Arial" w:cs="Arial"/>
          <w:color w:val="0D0D0D"/>
          <w:kern w:val="0"/>
          <w:lang w:eastAsia="da-DK"/>
          <w14:ligatures w14:val="none"/>
        </w:rPr>
        <w:t xml:space="preserve">, der bestemmer signalstyrken. Kabeltypen, skærmning, andre ledere i nærheden </w:t>
      </w:r>
      <w:r w:rsidRPr="008A492F">
        <w:rPr>
          <w:rFonts w:ascii="Arial" w:eastAsia="Times New Roman" w:hAnsi="Arial" w:cs="Arial"/>
          <w:color w:val="0D0D0D"/>
          <w:kern w:val="0"/>
          <w:lang w:eastAsia="da-DK"/>
          <w14:ligatures w14:val="none"/>
        </w:rPr>
        <w:t>og elektrisk</w:t>
      </w:r>
      <w:r w:rsidRPr="008A492F">
        <w:rPr>
          <w:rFonts w:ascii="Arial" w:eastAsia="Times New Roman" w:hAnsi="Arial" w:cs="Arial"/>
          <w:color w:val="0D0D0D"/>
          <w:kern w:val="0"/>
          <w:lang w:eastAsia="da-DK"/>
          <w14:ligatures w14:val="none"/>
        </w:rPr>
        <w:t xml:space="preserve"> støj kan også påvirke målingen.</w:t>
      </w:r>
    </w:p>
    <w:p w14:paraId="3F298BD9" w14:textId="31B601AB" w:rsidR="008A492F" w:rsidRPr="008A492F" w:rsidRDefault="008A492F" w:rsidP="008A492F">
      <w:pPr>
        <w:spacing w:before="100" w:beforeAutospacing="1" w:after="0" w:line="240" w:lineRule="auto"/>
        <w:outlineLvl w:val="2"/>
        <w:rPr>
          <w:rFonts w:ascii="Arial" w:eastAsia="Times New Roman" w:hAnsi="Arial" w:cs="Arial"/>
          <w:b/>
          <w:bCs/>
          <w:color w:val="0D0D0D"/>
          <w:kern w:val="0"/>
          <w:lang w:eastAsia="da-DK"/>
          <w14:ligatures w14:val="none"/>
        </w:rPr>
      </w:pPr>
      <w:r w:rsidRPr="008A492F">
        <w:rPr>
          <w:rFonts w:ascii="Arial" w:eastAsia="Times New Roman" w:hAnsi="Arial" w:cs="Arial"/>
          <w:b/>
          <w:bCs/>
          <w:color w:val="0D0D0D"/>
          <w:kern w:val="0"/>
          <w:lang w:eastAsia="da-DK"/>
          <w14:ligatures w14:val="none"/>
        </w:rPr>
        <w:t>Proben behandler signalet</w:t>
      </w:r>
    </w:p>
    <w:p w14:paraId="37E6C997" w14:textId="2DEA7AA2" w:rsidR="008A492F" w:rsidRPr="008A492F" w:rsidRDefault="008A492F" w:rsidP="008A492F">
      <w:pPr>
        <w:spacing w:before="100" w:beforeAutospacing="1" w:after="0" w:line="240" w:lineRule="auto"/>
        <w:rPr>
          <w:rFonts w:ascii="Arial" w:eastAsia="Times New Roman" w:hAnsi="Arial" w:cs="Arial"/>
          <w:color w:val="0D0D0D"/>
          <w:kern w:val="0"/>
          <w:lang w:eastAsia="da-DK"/>
          <w14:ligatures w14:val="none"/>
        </w:rPr>
      </w:pPr>
      <w:r w:rsidRPr="008A492F">
        <w:rPr>
          <w:rFonts w:ascii="Arial" w:eastAsia="Times New Roman" w:hAnsi="Arial" w:cs="Arial"/>
          <w:color w:val="0D0D0D"/>
          <w:kern w:val="0"/>
          <w:lang w:eastAsia="da-DK"/>
          <w14:ligatures w14:val="none"/>
        </w:rPr>
        <w:t xml:space="preserve">Det signal, som P310 opfanger, er normalt meget svagt. Derfor skal signalet behandles </w:t>
      </w:r>
      <w:r w:rsidRPr="008A492F">
        <w:rPr>
          <w:rFonts w:ascii="Arial" w:eastAsia="Times New Roman" w:hAnsi="Arial" w:cs="Arial"/>
          <w:color w:val="0D0D0D"/>
          <w:kern w:val="0"/>
          <w:lang w:eastAsia="da-DK"/>
          <w14:ligatures w14:val="none"/>
        </w:rPr>
        <w:t>elektronisk, før</w:t>
      </w:r>
      <w:r w:rsidRPr="008A492F">
        <w:rPr>
          <w:rFonts w:ascii="Arial" w:eastAsia="Times New Roman" w:hAnsi="Arial" w:cs="Arial"/>
          <w:color w:val="0D0D0D"/>
          <w:kern w:val="0"/>
          <w:lang w:eastAsia="da-DK"/>
          <w14:ligatures w14:val="none"/>
        </w:rPr>
        <w:t xml:space="preserve"> det kan bruges til at identificere kablet.</w:t>
      </w:r>
    </w:p>
    <w:p w14:paraId="2BD083D1" w14:textId="77777777" w:rsidR="008A492F" w:rsidRPr="008A492F" w:rsidRDefault="008A492F" w:rsidP="008A492F">
      <w:pPr>
        <w:spacing w:before="100" w:beforeAutospacing="1" w:after="0" w:line="240" w:lineRule="auto"/>
        <w:rPr>
          <w:rFonts w:ascii="Arial" w:eastAsia="Times New Roman" w:hAnsi="Arial" w:cs="Arial"/>
          <w:color w:val="0D0D0D"/>
          <w:kern w:val="0"/>
          <w:lang w:eastAsia="da-DK"/>
          <w14:ligatures w14:val="none"/>
        </w:rPr>
      </w:pPr>
      <w:r w:rsidRPr="008A492F">
        <w:rPr>
          <w:rFonts w:ascii="Arial" w:eastAsia="Times New Roman" w:hAnsi="Arial" w:cs="Arial"/>
          <w:color w:val="0D0D0D"/>
          <w:kern w:val="0"/>
          <w:lang w:eastAsia="da-DK"/>
          <w14:ligatures w14:val="none"/>
        </w:rPr>
        <w:t>En typisk signalmodtager består af flere funktioner:</w:t>
      </w:r>
    </w:p>
    <w:p w14:paraId="795DBA38" w14:textId="77777777" w:rsidR="008A492F" w:rsidRPr="008A492F" w:rsidRDefault="008A492F" w:rsidP="008A492F">
      <w:pPr>
        <w:numPr>
          <w:ilvl w:val="0"/>
          <w:numId w:val="1"/>
        </w:numPr>
        <w:spacing w:beforeAutospacing="1" w:after="0" w:line="240" w:lineRule="auto"/>
        <w:rPr>
          <w:rFonts w:ascii="Arial" w:eastAsia="Times New Roman" w:hAnsi="Arial" w:cs="Arial"/>
          <w:kern w:val="0"/>
          <w:lang w:eastAsia="da-DK"/>
          <w14:ligatures w14:val="none"/>
        </w:rPr>
      </w:pPr>
      <w:r w:rsidRPr="008A492F">
        <w:rPr>
          <w:rFonts w:ascii="Arial" w:eastAsia="Times New Roman" w:hAnsi="Arial" w:cs="Arial"/>
          <w:kern w:val="0"/>
          <w:bdr w:val="none" w:sz="0" w:space="0" w:color="auto" w:frame="1"/>
          <w:lang w:eastAsia="da-DK"/>
          <w14:ligatures w14:val="none"/>
        </w:rPr>
        <w:t>Følerelement:</w:t>
      </w:r>
      <w:r w:rsidRPr="008A492F">
        <w:rPr>
          <w:rFonts w:ascii="Arial" w:eastAsia="Times New Roman" w:hAnsi="Arial" w:cs="Arial"/>
          <w:kern w:val="0"/>
          <w:lang w:eastAsia="da-DK"/>
          <w14:ligatures w14:val="none"/>
        </w:rPr>
        <w:t xml:space="preserve"> Registrerer påvirkningen fra det elektriske signal omkring kablet.</w:t>
      </w:r>
    </w:p>
    <w:p w14:paraId="1BBDF99F" w14:textId="77777777" w:rsidR="008A492F" w:rsidRPr="008A492F" w:rsidRDefault="008A492F" w:rsidP="008A492F">
      <w:pPr>
        <w:numPr>
          <w:ilvl w:val="0"/>
          <w:numId w:val="1"/>
        </w:numPr>
        <w:spacing w:beforeAutospacing="1" w:after="0" w:line="240" w:lineRule="auto"/>
        <w:rPr>
          <w:rFonts w:ascii="Arial" w:eastAsia="Times New Roman" w:hAnsi="Arial" w:cs="Arial"/>
          <w:kern w:val="0"/>
          <w:lang w:eastAsia="da-DK"/>
          <w14:ligatures w14:val="none"/>
        </w:rPr>
      </w:pPr>
      <w:r w:rsidRPr="008A492F">
        <w:rPr>
          <w:rFonts w:ascii="Arial" w:eastAsia="Times New Roman" w:hAnsi="Arial" w:cs="Arial"/>
          <w:kern w:val="0"/>
          <w:bdr w:val="none" w:sz="0" w:space="0" w:color="auto" w:frame="1"/>
          <w:lang w:eastAsia="da-DK"/>
          <w14:ligatures w14:val="none"/>
        </w:rPr>
        <w:t>Forstærker:</w:t>
      </w:r>
      <w:r w:rsidRPr="008A492F">
        <w:rPr>
          <w:rFonts w:ascii="Arial" w:eastAsia="Times New Roman" w:hAnsi="Arial" w:cs="Arial"/>
          <w:kern w:val="0"/>
          <w:lang w:eastAsia="da-DK"/>
          <w14:ligatures w14:val="none"/>
        </w:rPr>
        <w:t xml:space="preserve"> Forstærker det svage signal, så det kan behandles.</w:t>
      </w:r>
    </w:p>
    <w:p w14:paraId="621E053A" w14:textId="77777777" w:rsidR="008A492F" w:rsidRPr="008A492F" w:rsidRDefault="008A492F" w:rsidP="008A492F">
      <w:pPr>
        <w:numPr>
          <w:ilvl w:val="0"/>
          <w:numId w:val="1"/>
        </w:numPr>
        <w:spacing w:beforeAutospacing="1" w:after="0" w:line="240" w:lineRule="auto"/>
        <w:rPr>
          <w:rFonts w:ascii="Arial" w:eastAsia="Times New Roman" w:hAnsi="Arial" w:cs="Arial"/>
          <w:kern w:val="0"/>
          <w:lang w:eastAsia="da-DK"/>
          <w14:ligatures w14:val="none"/>
        </w:rPr>
      </w:pPr>
      <w:r w:rsidRPr="008A492F">
        <w:rPr>
          <w:rFonts w:ascii="Arial" w:eastAsia="Times New Roman" w:hAnsi="Arial" w:cs="Arial"/>
          <w:kern w:val="0"/>
          <w:bdr w:val="none" w:sz="0" w:space="0" w:color="auto" w:frame="1"/>
          <w:lang w:eastAsia="da-DK"/>
          <w14:ligatures w14:val="none"/>
        </w:rPr>
        <w:t>Signalbehandling:</w:t>
      </w:r>
      <w:r w:rsidRPr="008A492F">
        <w:rPr>
          <w:rFonts w:ascii="Arial" w:eastAsia="Times New Roman" w:hAnsi="Arial" w:cs="Arial"/>
          <w:kern w:val="0"/>
          <w:lang w:eastAsia="da-DK"/>
          <w14:ligatures w14:val="none"/>
        </w:rPr>
        <w:t xml:space="preserve"> Hjælper med at gøre det relevante signal tydeligt i forhold til baggrundsstøj.</w:t>
      </w:r>
    </w:p>
    <w:p w14:paraId="34BB7250" w14:textId="77777777" w:rsidR="008A492F" w:rsidRPr="008A492F" w:rsidRDefault="008A492F" w:rsidP="008A492F">
      <w:pPr>
        <w:numPr>
          <w:ilvl w:val="0"/>
          <w:numId w:val="1"/>
        </w:numPr>
        <w:spacing w:beforeAutospacing="1" w:after="0" w:line="240" w:lineRule="auto"/>
        <w:rPr>
          <w:rFonts w:ascii="Arial" w:eastAsia="Times New Roman" w:hAnsi="Arial" w:cs="Arial"/>
          <w:kern w:val="0"/>
          <w:lang w:eastAsia="da-DK"/>
          <w14:ligatures w14:val="none"/>
        </w:rPr>
      </w:pPr>
      <w:r w:rsidRPr="008A492F">
        <w:rPr>
          <w:rFonts w:ascii="Arial" w:eastAsia="Times New Roman" w:hAnsi="Arial" w:cs="Arial"/>
          <w:kern w:val="0"/>
          <w:bdr w:val="none" w:sz="0" w:space="0" w:color="auto" w:frame="1"/>
          <w:lang w:eastAsia="da-DK"/>
          <w14:ligatures w14:val="none"/>
        </w:rPr>
        <w:t>Lydudgang:</w:t>
      </w:r>
      <w:r w:rsidRPr="008A492F">
        <w:rPr>
          <w:rFonts w:ascii="Arial" w:eastAsia="Times New Roman" w:hAnsi="Arial" w:cs="Arial"/>
          <w:kern w:val="0"/>
          <w:lang w:eastAsia="da-DK"/>
          <w14:ligatures w14:val="none"/>
        </w:rPr>
        <w:t xml:space="preserve"> Omsætter det registrerede signal til en hørbar lyd.</w:t>
      </w:r>
    </w:p>
    <w:p w14:paraId="161D44A7" w14:textId="5235D97F" w:rsidR="008A492F" w:rsidRPr="008A492F" w:rsidRDefault="008A492F" w:rsidP="008A492F">
      <w:pPr>
        <w:spacing w:before="100" w:beforeAutospacing="1" w:after="0" w:line="240" w:lineRule="auto"/>
        <w:rPr>
          <w:rFonts w:ascii="Arial" w:eastAsia="Times New Roman" w:hAnsi="Arial" w:cs="Arial"/>
          <w:color w:val="0D0D0D"/>
          <w:kern w:val="0"/>
          <w:lang w:eastAsia="da-DK"/>
          <w14:ligatures w14:val="none"/>
        </w:rPr>
      </w:pPr>
      <w:r w:rsidRPr="008A492F">
        <w:rPr>
          <w:rFonts w:ascii="Arial" w:eastAsia="Times New Roman" w:hAnsi="Arial" w:cs="Arial"/>
          <w:color w:val="0D0D0D"/>
          <w:kern w:val="0"/>
          <w:lang w:eastAsia="da-DK"/>
          <w14:ligatures w14:val="none"/>
        </w:rPr>
        <w:t xml:space="preserve">Dette er den generelle tekniske forklaring på en kabelsøger. Man bør ikke antage, at P310 har </w:t>
      </w:r>
      <w:r w:rsidRPr="008A492F">
        <w:rPr>
          <w:rFonts w:ascii="Arial" w:eastAsia="Times New Roman" w:hAnsi="Arial" w:cs="Arial"/>
          <w:color w:val="0D0D0D"/>
          <w:kern w:val="0"/>
          <w:lang w:eastAsia="da-DK"/>
          <w14:ligatures w14:val="none"/>
        </w:rPr>
        <w:t>bestemte interne</w:t>
      </w:r>
      <w:r w:rsidRPr="008A492F">
        <w:rPr>
          <w:rFonts w:ascii="Arial" w:eastAsia="Times New Roman" w:hAnsi="Arial" w:cs="Arial"/>
          <w:color w:val="0D0D0D"/>
          <w:kern w:val="0"/>
          <w:lang w:eastAsia="da-DK"/>
          <w14:ligatures w14:val="none"/>
        </w:rPr>
        <w:t xml:space="preserve"> kredsløb eller filtre uden at kontrollere producentens tekniske dokumentation.</w:t>
      </w:r>
    </w:p>
    <w:p w14:paraId="7BDF691F" w14:textId="4138D996" w:rsidR="008A492F" w:rsidRPr="008A492F" w:rsidRDefault="008A492F" w:rsidP="008A492F">
      <w:pPr>
        <w:spacing w:before="100" w:beforeAutospacing="1" w:after="0" w:line="240" w:lineRule="auto"/>
        <w:outlineLvl w:val="2"/>
        <w:rPr>
          <w:rFonts w:ascii="Arial" w:eastAsia="Times New Roman" w:hAnsi="Arial" w:cs="Arial"/>
          <w:b/>
          <w:bCs/>
          <w:color w:val="0D0D0D"/>
          <w:kern w:val="0"/>
          <w:lang w:eastAsia="da-DK"/>
          <w14:ligatures w14:val="none"/>
        </w:rPr>
      </w:pPr>
      <w:r w:rsidRPr="008A492F">
        <w:rPr>
          <w:rFonts w:ascii="Arial" w:eastAsia="Times New Roman" w:hAnsi="Arial" w:cs="Arial"/>
          <w:b/>
          <w:bCs/>
          <w:color w:val="0D0D0D"/>
          <w:kern w:val="0"/>
          <w:lang w:eastAsia="da-DK"/>
          <w14:ligatures w14:val="none"/>
        </w:rPr>
        <w:t>Signalet omsættes til lyd</w:t>
      </w:r>
    </w:p>
    <w:p w14:paraId="44D0BBC7" w14:textId="77777777" w:rsidR="008A492F" w:rsidRPr="008A492F" w:rsidRDefault="008A492F" w:rsidP="008A492F">
      <w:pPr>
        <w:spacing w:before="100" w:beforeAutospacing="1" w:after="0" w:line="240" w:lineRule="auto"/>
        <w:rPr>
          <w:rFonts w:ascii="Arial" w:eastAsia="Times New Roman" w:hAnsi="Arial" w:cs="Arial"/>
          <w:color w:val="0D0D0D"/>
          <w:kern w:val="0"/>
          <w:lang w:eastAsia="da-DK"/>
          <w14:ligatures w14:val="none"/>
        </w:rPr>
      </w:pPr>
      <w:r w:rsidRPr="008A492F">
        <w:rPr>
          <w:rFonts w:ascii="Arial" w:eastAsia="Times New Roman" w:hAnsi="Arial" w:cs="Arial"/>
          <w:color w:val="0D0D0D"/>
          <w:kern w:val="0"/>
          <w:lang w:eastAsia="da-DK"/>
          <w14:ligatures w14:val="none"/>
        </w:rPr>
        <w:t>Når P310 registrerer et tilstrækkeligt kraftigt signal, kan den gengive det som en tone gennem højttaleren.</w:t>
      </w:r>
    </w:p>
    <w:p w14:paraId="16C0A254" w14:textId="77777777" w:rsidR="008A492F" w:rsidRPr="008A492F" w:rsidRDefault="008A492F" w:rsidP="008A492F">
      <w:pPr>
        <w:spacing w:before="100" w:beforeAutospacing="1" w:after="0" w:line="240" w:lineRule="auto"/>
        <w:rPr>
          <w:rFonts w:ascii="Arial" w:eastAsia="Times New Roman" w:hAnsi="Arial" w:cs="Arial"/>
          <w:color w:val="0D0D0D"/>
          <w:kern w:val="0"/>
          <w:lang w:eastAsia="da-DK"/>
          <w14:ligatures w14:val="none"/>
        </w:rPr>
      </w:pPr>
      <w:r w:rsidRPr="008A492F">
        <w:rPr>
          <w:rFonts w:ascii="Arial" w:eastAsia="Times New Roman" w:hAnsi="Arial" w:cs="Arial"/>
          <w:color w:val="0D0D0D"/>
          <w:kern w:val="0"/>
          <w:lang w:eastAsia="da-DK"/>
          <w14:ligatures w14:val="none"/>
        </w:rPr>
        <w:t>Teknikeren kan dermed bevæge proben langs en række kabler og lytte efter det tydeligste signal.</w:t>
      </w:r>
    </w:p>
    <w:p w14:paraId="77202C9B" w14:textId="76E5C5E2" w:rsidR="008A492F" w:rsidRPr="008A492F" w:rsidRDefault="008A492F" w:rsidP="008A492F">
      <w:pPr>
        <w:spacing w:before="100" w:beforeAutospacing="1" w:after="0" w:line="240" w:lineRule="auto"/>
        <w:rPr>
          <w:rFonts w:ascii="Arial" w:eastAsia="Times New Roman" w:hAnsi="Arial" w:cs="Arial"/>
          <w:color w:val="0D0D0D"/>
          <w:kern w:val="0"/>
          <w:lang w:eastAsia="da-DK"/>
          <w14:ligatures w14:val="none"/>
        </w:rPr>
      </w:pPr>
      <w:r w:rsidRPr="008A492F">
        <w:rPr>
          <w:rFonts w:ascii="Arial" w:eastAsia="Times New Roman" w:hAnsi="Arial" w:cs="Arial"/>
          <w:color w:val="0D0D0D"/>
          <w:kern w:val="0"/>
          <w:lang w:eastAsia="da-DK"/>
          <w14:ligatures w14:val="none"/>
        </w:rPr>
        <w:t>Hvis et kabel udsender et signal, som proben kan registrere, vil lyden typisk være tydeligere, når</w:t>
      </w:r>
      <w:r>
        <w:rPr>
          <w:rFonts w:ascii="Arial" w:eastAsia="Times New Roman" w:hAnsi="Arial" w:cs="Arial"/>
          <w:color w:val="0D0D0D"/>
          <w:kern w:val="0"/>
          <w:lang w:eastAsia="da-DK"/>
          <w14:ligatures w14:val="none"/>
        </w:rPr>
        <w:t xml:space="preserve"> </w:t>
      </w:r>
      <w:r w:rsidRPr="008A492F">
        <w:rPr>
          <w:rFonts w:ascii="Arial" w:eastAsia="Times New Roman" w:hAnsi="Arial" w:cs="Arial"/>
          <w:color w:val="0D0D0D"/>
          <w:kern w:val="0"/>
          <w:lang w:eastAsia="da-DK"/>
          <w14:ligatures w14:val="none"/>
        </w:rPr>
        <w:t>proben føres tættere på kablet. Hvis proben flyttes væk, bliver signalet ofte svagere.</w:t>
      </w:r>
    </w:p>
    <w:p w14:paraId="285C2A13" w14:textId="67E56CC1" w:rsidR="008A492F" w:rsidRPr="008A492F" w:rsidRDefault="008A492F" w:rsidP="008A492F">
      <w:pPr>
        <w:spacing w:before="100" w:beforeAutospacing="1" w:after="0" w:line="240" w:lineRule="auto"/>
        <w:rPr>
          <w:rFonts w:ascii="Arial" w:eastAsia="Times New Roman" w:hAnsi="Arial" w:cs="Arial"/>
          <w:color w:val="0D0D0D"/>
          <w:kern w:val="0"/>
          <w:lang w:eastAsia="da-DK"/>
          <w14:ligatures w14:val="none"/>
        </w:rPr>
      </w:pPr>
      <w:r w:rsidRPr="008A492F">
        <w:rPr>
          <w:rFonts w:ascii="Arial" w:eastAsia="Times New Roman" w:hAnsi="Arial" w:cs="Arial"/>
          <w:color w:val="0D0D0D"/>
          <w:kern w:val="0"/>
          <w:lang w:eastAsia="da-DK"/>
          <w14:ligatures w14:val="none"/>
        </w:rPr>
        <w:t>Lydstyrken er dog ikke en præcis måling af afstanden. Et kabel med god signaloverførsel kan give</w:t>
      </w:r>
      <w:r>
        <w:rPr>
          <w:rFonts w:ascii="Arial" w:eastAsia="Times New Roman" w:hAnsi="Arial" w:cs="Arial"/>
          <w:color w:val="0D0D0D"/>
          <w:kern w:val="0"/>
          <w:lang w:eastAsia="da-DK"/>
          <w14:ligatures w14:val="none"/>
        </w:rPr>
        <w:t xml:space="preserve"> </w:t>
      </w:r>
      <w:r w:rsidRPr="008A492F">
        <w:rPr>
          <w:rFonts w:ascii="Arial" w:eastAsia="Times New Roman" w:hAnsi="Arial" w:cs="Arial"/>
          <w:color w:val="0D0D0D"/>
          <w:kern w:val="0"/>
          <w:lang w:eastAsia="da-DK"/>
          <w14:ligatures w14:val="none"/>
        </w:rPr>
        <w:t>en kraftigere lyd end et andet kabel, selv om afstanden til proben er den samme.</w:t>
      </w:r>
    </w:p>
    <w:p w14:paraId="72C6E6CD" w14:textId="42FF0C0E" w:rsidR="008A492F" w:rsidRPr="008A492F" w:rsidRDefault="008A492F" w:rsidP="008A492F">
      <w:pPr>
        <w:spacing w:before="100" w:beforeAutospacing="1" w:after="0" w:line="240" w:lineRule="auto"/>
        <w:outlineLvl w:val="1"/>
        <w:rPr>
          <w:rFonts w:ascii="Arial" w:eastAsia="Times New Roman" w:hAnsi="Arial" w:cs="Arial"/>
          <w:b/>
          <w:bCs/>
          <w:color w:val="0D0D0D"/>
          <w:kern w:val="0"/>
          <w:lang w:eastAsia="da-DK"/>
          <w14:ligatures w14:val="none"/>
        </w:rPr>
      </w:pPr>
      <w:r w:rsidRPr="008A492F">
        <w:rPr>
          <w:rFonts w:ascii="Arial" w:eastAsia="Times New Roman" w:hAnsi="Arial" w:cs="Arial"/>
          <w:b/>
          <w:bCs/>
          <w:color w:val="0D0D0D"/>
          <w:kern w:val="0"/>
          <w:lang w:eastAsia="da-DK"/>
          <w14:ligatures w14:val="none"/>
        </w:rPr>
        <w:t>Hvad betyder HIGH og LOW?</w:t>
      </w:r>
    </w:p>
    <w:p w14:paraId="539146C0" w14:textId="000B1B20" w:rsidR="008A492F" w:rsidRPr="008A492F" w:rsidRDefault="008A492F" w:rsidP="008A492F">
      <w:pPr>
        <w:spacing w:before="100" w:beforeAutospacing="1" w:after="0" w:line="240" w:lineRule="auto"/>
        <w:rPr>
          <w:rFonts w:ascii="Arial" w:eastAsia="Times New Roman" w:hAnsi="Arial" w:cs="Arial"/>
          <w:color w:val="0D0D0D"/>
          <w:kern w:val="0"/>
          <w:lang w:eastAsia="da-DK"/>
          <w14:ligatures w14:val="none"/>
        </w:rPr>
      </w:pPr>
      <w:r w:rsidRPr="008A492F">
        <w:rPr>
          <w:rFonts w:ascii="Arial" w:eastAsia="Times New Roman" w:hAnsi="Arial" w:cs="Arial"/>
          <w:color w:val="0D0D0D"/>
          <w:kern w:val="0"/>
          <w:lang w:eastAsia="da-DK"/>
          <w14:ligatures w14:val="none"/>
        </w:rPr>
        <w:t xml:space="preserve">Hvis den anvendte P310-version har indstillingerne HIGH og LOW, bruges de til at tilpasse </w:t>
      </w:r>
      <w:r w:rsidRPr="008A492F">
        <w:rPr>
          <w:rFonts w:ascii="Arial" w:eastAsia="Times New Roman" w:hAnsi="Arial" w:cs="Arial"/>
          <w:color w:val="0D0D0D"/>
          <w:kern w:val="0"/>
          <w:lang w:eastAsia="da-DK"/>
          <w14:ligatures w14:val="none"/>
        </w:rPr>
        <w:t>modtagelsen til</w:t>
      </w:r>
      <w:r w:rsidRPr="008A492F">
        <w:rPr>
          <w:rFonts w:ascii="Arial" w:eastAsia="Times New Roman" w:hAnsi="Arial" w:cs="Arial"/>
          <w:color w:val="0D0D0D"/>
          <w:kern w:val="0"/>
          <w:lang w:eastAsia="da-DK"/>
          <w14:ligatures w14:val="none"/>
        </w:rPr>
        <w:t xml:space="preserve"> opgaven.</w:t>
      </w:r>
    </w:p>
    <w:tbl>
      <w:tblPr>
        <w:tblW w:w="0" w:type="auto"/>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31"/>
        <w:gridCol w:w="2885"/>
        <w:gridCol w:w="5406"/>
      </w:tblGrid>
      <w:tr w:rsidR="008A492F" w:rsidRPr="008A492F" w14:paraId="381F744E" w14:textId="77777777">
        <w:tc>
          <w:tcPr>
            <w:tcW w:w="0" w:type="auto"/>
            <w:tcBorders>
              <w:top w:val="single" w:sz="2" w:space="0" w:color="auto"/>
              <w:left w:val="single" w:sz="2" w:space="0" w:color="auto"/>
              <w:bottom w:val="single" w:sz="2" w:space="0" w:color="auto"/>
              <w:right w:val="single" w:sz="2" w:space="0" w:color="auto"/>
            </w:tcBorders>
            <w:hideMark/>
          </w:tcPr>
          <w:p w14:paraId="07540C65" w14:textId="77777777" w:rsidR="008A492F" w:rsidRPr="008A492F" w:rsidRDefault="008A492F" w:rsidP="008A492F">
            <w:pPr>
              <w:spacing w:after="0" w:line="240" w:lineRule="auto"/>
              <w:jc w:val="center"/>
              <w:rPr>
                <w:rFonts w:ascii="Arial" w:eastAsia="Times New Roman" w:hAnsi="Arial" w:cs="Arial"/>
                <w:kern w:val="0"/>
                <w:lang w:eastAsia="da-DK"/>
                <w14:ligatures w14:val="none"/>
              </w:rPr>
            </w:pPr>
            <w:r w:rsidRPr="008A492F">
              <w:rPr>
                <w:rFonts w:ascii="Arial" w:eastAsia="Times New Roman" w:hAnsi="Arial" w:cs="Arial"/>
                <w:kern w:val="0"/>
                <w:lang w:eastAsia="da-DK"/>
                <w14:ligatures w14:val="none"/>
              </w:rPr>
              <w:t>Indstilling</w:t>
            </w:r>
          </w:p>
        </w:tc>
        <w:tc>
          <w:tcPr>
            <w:tcW w:w="0" w:type="auto"/>
            <w:tcBorders>
              <w:top w:val="single" w:sz="2" w:space="0" w:color="auto"/>
              <w:left w:val="single" w:sz="2" w:space="0" w:color="auto"/>
              <w:bottom w:val="single" w:sz="2" w:space="0" w:color="auto"/>
              <w:right w:val="single" w:sz="2" w:space="0" w:color="auto"/>
            </w:tcBorders>
            <w:hideMark/>
          </w:tcPr>
          <w:p w14:paraId="3E6C2D99" w14:textId="77777777" w:rsidR="008A492F" w:rsidRPr="008A492F" w:rsidRDefault="008A492F" w:rsidP="008A492F">
            <w:pPr>
              <w:spacing w:after="0" w:line="240" w:lineRule="auto"/>
              <w:jc w:val="center"/>
              <w:rPr>
                <w:rFonts w:ascii="Arial" w:eastAsia="Times New Roman" w:hAnsi="Arial" w:cs="Arial"/>
                <w:kern w:val="0"/>
                <w:lang w:eastAsia="da-DK"/>
                <w14:ligatures w14:val="none"/>
              </w:rPr>
            </w:pPr>
            <w:r w:rsidRPr="008A492F">
              <w:rPr>
                <w:rFonts w:ascii="Arial" w:eastAsia="Times New Roman" w:hAnsi="Arial" w:cs="Arial"/>
                <w:kern w:val="0"/>
                <w:lang w:eastAsia="da-DK"/>
                <w14:ligatures w14:val="none"/>
              </w:rPr>
              <w:t>Funktion</w:t>
            </w:r>
          </w:p>
        </w:tc>
        <w:tc>
          <w:tcPr>
            <w:tcW w:w="0" w:type="auto"/>
            <w:tcBorders>
              <w:top w:val="single" w:sz="2" w:space="0" w:color="auto"/>
              <w:left w:val="single" w:sz="2" w:space="0" w:color="auto"/>
              <w:bottom w:val="single" w:sz="2" w:space="0" w:color="auto"/>
              <w:right w:val="single" w:sz="2" w:space="0" w:color="auto"/>
            </w:tcBorders>
            <w:hideMark/>
          </w:tcPr>
          <w:p w14:paraId="571E152E" w14:textId="77777777" w:rsidR="008A492F" w:rsidRPr="008A492F" w:rsidRDefault="008A492F" w:rsidP="008A492F">
            <w:pPr>
              <w:spacing w:after="0" w:line="240" w:lineRule="auto"/>
              <w:jc w:val="center"/>
              <w:rPr>
                <w:rFonts w:ascii="Arial" w:eastAsia="Times New Roman" w:hAnsi="Arial" w:cs="Arial"/>
                <w:kern w:val="0"/>
                <w:lang w:eastAsia="da-DK"/>
                <w14:ligatures w14:val="none"/>
              </w:rPr>
            </w:pPr>
            <w:r w:rsidRPr="008A492F">
              <w:rPr>
                <w:rFonts w:ascii="Arial" w:eastAsia="Times New Roman" w:hAnsi="Arial" w:cs="Arial"/>
                <w:kern w:val="0"/>
                <w:lang w:eastAsia="da-DK"/>
                <w14:ligatures w14:val="none"/>
              </w:rPr>
              <w:t>Anvendelse</w:t>
            </w:r>
          </w:p>
        </w:tc>
      </w:tr>
      <w:tr w:rsidR="008A492F" w:rsidRPr="008A492F" w14:paraId="2D8C1519" w14:textId="77777777">
        <w:tc>
          <w:tcPr>
            <w:tcW w:w="0" w:type="auto"/>
            <w:tcBorders>
              <w:top w:val="single" w:sz="2" w:space="0" w:color="auto"/>
              <w:left w:val="single" w:sz="2" w:space="0" w:color="auto"/>
              <w:bottom w:val="single" w:sz="2" w:space="0" w:color="auto"/>
              <w:right w:val="single" w:sz="2" w:space="0" w:color="auto"/>
            </w:tcBorders>
            <w:hideMark/>
          </w:tcPr>
          <w:p w14:paraId="29BDB213" w14:textId="77777777" w:rsidR="008A492F" w:rsidRPr="008A492F" w:rsidRDefault="008A492F" w:rsidP="008A492F">
            <w:pPr>
              <w:spacing w:after="0" w:line="240" w:lineRule="auto"/>
              <w:rPr>
                <w:rFonts w:ascii="Arial" w:eastAsia="Times New Roman" w:hAnsi="Arial" w:cs="Arial"/>
                <w:kern w:val="0"/>
                <w:lang w:eastAsia="da-DK"/>
                <w14:ligatures w14:val="none"/>
              </w:rPr>
            </w:pPr>
            <w:r w:rsidRPr="008A492F">
              <w:rPr>
                <w:rFonts w:ascii="Arial" w:eastAsia="Times New Roman" w:hAnsi="Arial" w:cs="Arial"/>
                <w:kern w:val="0"/>
                <w:lang w:eastAsia="da-DK"/>
                <w14:ligatures w14:val="none"/>
              </w:rPr>
              <w:t>HIGH</w:t>
            </w:r>
          </w:p>
        </w:tc>
        <w:tc>
          <w:tcPr>
            <w:tcW w:w="0" w:type="auto"/>
            <w:tcBorders>
              <w:top w:val="single" w:sz="2" w:space="0" w:color="auto"/>
              <w:left w:val="single" w:sz="2" w:space="0" w:color="auto"/>
              <w:bottom w:val="single" w:sz="2" w:space="0" w:color="auto"/>
              <w:right w:val="single" w:sz="2" w:space="0" w:color="auto"/>
            </w:tcBorders>
            <w:hideMark/>
          </w:tcPr>
          <w:p w14:paraId="6D653F4B" w14:textId="77777777" w:rsidR="008A492F" w:rsidRPr="008A492F" w:rsidRDefault="008A492F" w:rsidP="008A492F">
            <w:pPr>
              <w:spacing w:after="0" w:line="240" w:lineRule="auto"/>
              <w:rPr>
                <w:rFonts w:ascii="Arial" w:eastAsia="Times New Roman" w:hAnsi="Arial" w:cs="Arial"/>
                <w:kern w:val="0"/>
                <w:lang w:eastAsia="da-DK"/>
                <w14:ligatures w14:val="none"/>
              </w:rPr>
            </w:pPr>
            <w:r w:rsidRPr="008A492F">
              <w:rPr>
                <w:rFonts w:ascii="Arial" w:eastAsia="Times New Roman" w:hAnsi="Arial" w:cs="Arial"/>
                <w:kern w:val="0"/>
                <w:lang w:eastAsia="da-DK"/>
                <w14:ligatures w14:val="none"/>
              </w:rPr>
              <w:t>Højere modtagefølsomhed</w:t>
            </w:r>
          </w:p>
        </w:tc>
        <w:tc>
          <w:tcPr>
            <w:tcW w:w="0" w:type="auto"/>
            <w:tcBorders>
              <w:top w:val="single" w:sz="2" w:space="0" w:color="auto"/>
              <w:left w:val="single" w:sz="2" w:space="0" w:color="auto"/>
              <w:bottom w:val="single" w:sz="2" w:space="0" w:color="auto"/>
              <w:right w:val="single" w:sz="2" w:space="0" w:color="auto"/>
            </w:tcBorders>
            <w:hideMark/>
          </w:tcPr>
          <w:p w14:paraId="603A0985" w14:textId="77777777" w:rsidR="008A492F" w:rsidRPr="008A492F" w:rsidRDefault="008A492F" w:rsidP="008A492F">
            <w:pPr>
              <w:spacing w:after="0" w:line="240" w:lineRule="auto"/>
              <w:rPr>
                <w:rFonts w:ascii="Arial" w:eastAsia="Times New Roman" w:hAnsi="Arial" w:cs="Arial"/>
                <w:kern w:val="0"/>
                <w:lang w:eastAsia="da-DK"/>
                <w14:ligatures w14:val="none"/>
              </w:rPr>
            </w:pPr>
            <w:r w:rsidRPr="008A492F">
              <w:rPr>
                <w:rFonts w:ascii="Arial" w:eastAsia="Times New Roman" w:hAnsi="Arial" w:cs="Arial"/>
                <w:kern w:val="0"/>
                <w:lang w:eastAsia="da-DK"/>
                <w14:ligatures w14:val="none"/>
              </w:rPr>
              <w:t>Til at lokalisere signalet i et større område</w:t>
            </w:r>
          </w:p>
        </w:tc>
      </w:tr>
      <w:tr w:rsidR="008A492F" w:rsidRPr="008A492F" w14:paraId="60923156" w14:textId="77777777">
        <w:tc>
          <w:tcPr>
            <w:tcW w:w="0" w:type="auto"/>
            <w:tcBorders>
              <w:top w:val="single" w:sz="2" w:space="0" w:color="auto"/>
              <w:left w:val="single" w:sz="2" w:space="0" w:color="auto"/>
              <w:bottom w:val="single" w:sz="2" w:space="0" w:color="auto"/>
              <w:right w:val="single" w:sz="2" w:space="0" w:color="auto"/>
            </w:tcBorders>
            <w:hideMark/>
          </w:tcPr>
          <w:p w14:paraId="72123B7E" w14:textId="77777777" w:rsidR="008A492F" w:rsidRPr="008A492F" w:rsidRDefault="008A492F" w:rsidP="008A492F">
            <w:pPr>
              <w:spacing w:after="0" w:line="240" w:lineRule="auto"/>
              <w:rPr>
                <w:rFonts w:ascii="Arial" w:eastAsia="Times New Roman" w:hAnsi="Arial" w:cs="Arial"/>
                <w:kern w:val="0"/>
                <w:lang w:eastAsia="da-DK"/>
                <w14:ligatures w14:val="none"/>
              </w:rPr>
            </w:pPr>
            <w:r w:rsidRPr="008A492F">
              <w:rPr>
                <w:rFonts w:ascii="Arial" w:eastAsia="Times New Roman" w:hAnsi="Arial" w:cs="Arial"/>
                <w:kern w:val="0"/>
                <w:lang w:eastAsia="da-DK"/>
                <w14:ligatures w14:val="none"/>
              </w:rPr>
              <w:t>LOW</w:t>
            </w:r>
          </w:p>
        </w:tc>
        <w:tc>
          <w:tcPr>
            <w:tcW w:w="0" w:type="auto"/>
            <w:tcBorders>
              <w:top w:val="single" w:sz="2" w:space="0" w:color="auto"/>
              <w:left w:val="single" w:sz="2" w:space="0" w:color="auto"/>
              <w:bottom w:val="single" w:sz="2" w:space="0" w:color="auto"/>
              <w:right w:val="single" w:sz="2" w:space="0" w:color="auto"/>
            </w:tcBorders>
            <w:hideMark/>
          </w:tcPr>
          <w:p w14:paraId="408141B1" w14:textId="77777777" w:rsidR="008A492F" w:rsidRPr="008A492F" w:rsidRDefault="008A492F" w:rsidP="008A492F">
            <w:pPr>
              <w:spacing w:after="0" w:line="240" w:lineRule="auto"/>
              <w:rPr>
                <w:rFonts w:ascii="Arial" w:eastAsia="Times New Roman" w:hAnsi="Arial" w:cs="Arial"/>
                <w:kern w:val="0"/>
                <w:lang w:eastAsia="da-DK"/>
                <w14:ligatures w14:val="none"/>
              </w:rPr>
            </w:pPr>
            <w:r w:rsidRPr="008A492F">
              <w:rPr>
                <w:rFonts w:ascii="Arial" w:eastAsia="Times New Roman" w:hAnsi="Arial" w:cs="Arial"/>
                <w:kern w:val="0"/>
                <w:lang w:eastAsia="da-DK"/>
                <w14:ligatures w14:val="none"/>
              </w:rPr>
              <w:t>Lavere modtagefølsomhed</w:t>
            </w:r>
          </w:p>
        </w:tc>
        <w:tc>
          <w:tcPr>
            <w:tcW w:w="0" w:type="auto"/>
            <w:tcBorders>
              <w:top w:val="single" w:sz="2" w:space="0" w:color="auto"/>
              <w:left w:val="single" w:sz="2" w:space="0" w:color="auto"/>
              <w:bottom w:val="single" w:sz="2" w:space="0" w:color="auto"/>
              <w:right w:val="single" w:sz="2" w:space="0" w:color="auto"/>
            </w:tcBorders>
            <w:hideMark/>
          </w:tcPr>
          <w:p w14:paraId="39C1F2F3" w14:textId="77777777" w:rsidR="008A492F" w:rsidRPr="008A492F" w:rsidRDefault="008A492F" w:rsidP="008A492F">
            <w:pPr>
              <w:spacing w:after="0" w:line="240" w:lineRule="auto"/>
              <w:rPr>
                <w:rFonts w:ascii="Arial" w:eastAsia="Times New Roman" w:hAnsi="Arial" w:cs="Arial"/>
                <w:kern w:val="0"/>
                <w:lang w:eastAsia="da-DK"/>
                <w14:ligatures w14:val="none"/>
              </w:rPr>
            </w:pPr>
            <w:r w:rsidRPr="008A492F">
              <w:rPr>
                <w:rFonts w:ascii="Arial" w:eastAsia="Times New Roman" w:hAnsi="Arial" w:cs="Arial"/>
                <w:kern w:val="0"/>
                <w:lang w:eastAsia="da-DK"/>
                <w14:ligatures w14:val="none"/>
              </w:rPr>
              <w:t>Til at skelne mellem kabler, der ligger tæt sammen</w:t>
            </w:r>
          </w:p>
        </w:tc>
      </w:tr>
    </w:tbl>
    <w:p w14:paraId="637BA102" w14:textId="26D51228" w:rsidR="008A492F" w:rsidRPr="008A492F" w:rsidRDefault="008A492F" w:rsidP="008A492F">
      <w:pPr>
        <w:spacing w:before="100" w:beforeAutospacing="1" w:after="0" w:line="240" w:lineRule="auto"/>
        <w:rPr>
          <w:rFonts w:ascii="Arial" w:eastAsia="Times New Roman" w:hAnsi="Arial" w:cs="Arial"/>
          <w:color w:val="0D0D0D"/>
          <w:kern w:val="0"/>
          <w:lang w:eastAsia="da-DK"/>
          <w14:ligatures w14:val="none"/>
        </w:rPr>
      </w:pPr>
      <w:r w:rsidRPr="008A492F">
        <w:rPr>
          <w:rFonts w:ascii="Arial" w:eastAsia="Times New Roman" w:hAnsi="Arial" w:cs="Arial"/>
          <w:color w:val="0D0D0D"/>
          <w:kern w:val="0"/>
          <w:lang w:eastAsia="da-DK"/>
          <w14:ligatures w14:val="none"/>
        </w:rPr>
        <w:t xml:space="preserve">Når følsomheden er høj, kan proben registrere svagere signaler. Ulempen er, at den også </w:t>
      </w:r>
      <w:r w:rsidRPr="008A492F">
        <w:rPr>
          <w:rFonts w:ascii="Arial" w:eastAsia="Times New Roman" w:hAnsi="Arial" w:cs="Arial"/>
          <w:color w:val="0D0D0D"/>
          <w:kern w:val="0"/>
          <w:lang w:eastAsia="da-DK"/>
          <w14:ligatures w14:val="none"/>
        </w:rPr>
        <w:t>lettere kan</w:t>
      </w:r>
      <w:r w:rsidRPr="008A492F">
        <w:rPr>
          <w:rFonts w:ascii="Arial" w:eastAsia="Times New Roman" w:hAnsi="Arial" w:cs="Arial"/>
          <w:color w:val="0D0D0D"/>
          <w:kern w:val="0"/>
          <w:lang w:eastAsia="da-DK"/>
          <w14:ligatures w14:val="none"/>
        </w:rPr>
        <w:t xml:space="preserve"> opfange signaler fra andre kabler i nærheden.</w:t>
      </w:r>
    </w:p>
    <w:p w14:paraId="18DCB1BB" w14:textId="15A234B4" w:rsidR="008A492F" w:rsidRPr="008A492F" w:rsidRDefault="008A492F" w:rsidP="008A492F">
      <w:pPr>
        <w:spacing w:before="100" w:beforeAutospacing="1" w:after="0" w:line="240" w:lineRule="auto"/>
        <w:rPr>
          <w:rFonts w:ascii="Arial" w:eastAsia="Times New Roman" w:hAnsi="Arial" w:cs="Arial"/>
          <w:color w:val="0D0D0D"/>
          <w:kern w:val="0"/>
          <w:lang w:eastAsia="da-DK"/>
          <w14:ligatures w14:val="none"/>
        </w:rPr>
      </w:pPr>
      <w:r w:rsidRPr="008A492F">
        <w:rPr>
          <w:rFonts w:ascii="Arial" w:eastAsia="Times New Roman" w:hAnsi="Arial" w:cs="Arial"/>
          <w:color w:val="0D0D0D"/>
          <w:kern w:val="0"/>
          <w:lang w:eastAsia="da-DK"/>
          <w14:ligatures w14:val="none"/>
        </w:rPr>
        <w:lastRenderedPageBreak/>
        <w:t xml:space="preserve">Når følsomheden sænkes, bliver det ofte lettere at skelne mellem flere kabler. Det skyldes, at </w:t>
      </w:r>
      <w:r w:rsidRPr="008A492F">
        <w:rPr>
          <w:rFonts w:ascii="Arial" w:eastAsia="Times New Roman" w:hAnsi="Arial" w:cs="Arial"/>
          <w:color w:val="0D0D0D"/>
          <w:kern w:val="0"/>
          <w:lang w:eastAsia="da-DK"/>
          <w14:ligatures w14:val="none"/>
        </w:rPr>
        <w:t>svagere signaler</w:t>
      </w:r>
      <w:r w:rsidRPr="008A492F">
        <w:rPr>
          <w:rFonts w:ascii="Arial" w:eastAsia="Times New Roman" w:hAnsi="Arial" w:cs="Arial"/>
          <w:color w:val="0D0D0D"/>
          <w:kern w:val="0"/>
          <w:lang w:eastAsia="da-DK"/>
          <w14:ligatures w14:val="none"/>
        </w:rPr>
        <w:t xml:space="preserve"> fra de omkringliggende kabler ikke nødvendigvis registreres lige så tydeligt.</w:t>
      </w:r>
    </w:p>
    <w:p w14:paraId="659B0AE7" w14:textId="4D7E4B67" w:rsidR="008A492F" w:rsidRPr="008A492F" w:rsidRDefault="008A492F" w:rsidP="008A492F">
      <w:pPr>
        <w:spacing w:before="100" w:beforeAutospacing="1" w:after="0" w:line="240" w:lineRule="auto"/>
        <w:rPr>
          <w:rFonts w:ascii="Arial" w:eastAsia="Times New Roman" w:hAnsi="Arial" w:cs="Arial"/>
          <w:color w:val="0D0D0D"/>
          <w:kern w:val="0"/>
          <w:lang w:eastAsia="da-DK"/>
          <w14:ligatures w14:val="none"/>
        </w:rPr>
      </w:pPr>
      <w:r w:rsidRPr="008A492F">
        <w:rPr>
          <w:rFonts w:ascii="Arial" w:eastAsia="Times New Roman" w:hAnsi="Arial" w:cs="Arial"/>
          <w:color w:val="0D0D0D"/>
          <w:kern w:val="0"/>
          <w:lang w:eastAsia="da-DK"/>
          <w14:ligatures w14:val="none"/>
        </w:rPr>
        <w:t>En praktisk fremgangsmåde er derfor at begynde på HIGH for at finde området, hvor signalet er</w:t>
      </w:r>
      <w:r>
        <w:rPr>
          <w:rFonts w:ascii="Arial" w:eastAsia="Times New Roman" w:hAnsi="Arial" w:cs="Arial"/>
          <w:color w:val="0D0D0D"/>
          <w:kern w:val="0"/>
          <w:lang w:eastAsia="da-DK"/>
          <w14:ligatures w14:val="none"/>
        </w:rPr>
        <w:t xml:space="preserve"> </w:t>
      </w:r>
      <w:r w:rsidRPr="008A492F">
        <w:rPr>
          <w:rFonts w:ascii="Arial" w:eastAsia="Times New Roman" w:hAnsi="Arial" w:cs="Arial"/>
          <w:color w:val="0D0D0D"/>
          <w:kern w:val="0"/>
          <w:lang w:eastAsia="da-DK"/>
          <w14:ligatures w14:val="none"/>
        </w:rPr>
        <w:t>til stede, og derefter skifte til LOW for at identificere det præcise kabel.</w:t>
      </w:r>
    </w:p>
    <w:p w14:paraId="07FE3410" w14:textId="40D38459" w:rsidR="008A492F" w:rsidRPr="008A492F" w:rsidRDefault="008A492F" w:rsidP="008A492F">
      <w:pPr>
        <w:spacing w:before="100" w:beforeAutospacing="1" w:after="0" w:line="240" w:lineRule="auto"/>
        <w:outlineLvl w:val="1"/>
        <w:rPr>
          <w:rFonts w:ascii="Arial" w:eastAsia="Times New Roman" w:hAnsi="Arial" w:cs="Arial"/>
          <w:b/>
          <w:bCs/>
          <w:color w:val="0D0D0D"/>
          <w:kern w:val="0"/>
          <w:lang w:eastAsia="da-DK"/>
          <w14:ligatures w14:val="none"/>
        </w:rPr>
      </w:pPr>
      <w:r w:rsidRPr="008A492F">
        <w:rPr>
          <w:rFonts w:ascii="Arial" w:eastAsia="Times New Roman" w:hAnsi="Arial" w:cs="Arial"/>
          <w:b/>
          <w:bCs/>
          <w:color w:val="0D0D0D"/>
          <w:kern w:val="0"/>
          <w:lang w:eastAsia="da-DK"/>
          <w14:ligatures w14:val="none"/>
        </w:rPr>
        <w:t>Hvilken betydning har frekvensen?</w:t>
      </w:r>
    </w:p>
    <w:p w14:paraId="3E1FEBC1" w14:textId="69B05F23" w:rsidR="008A492F" w:rsidRPr="008A492F" w:rsidRDefault="008A492F" w:rsidP="008A492F">
      <w:pPr>
        <w:spacing w:before="100" w:beforeAutospacing="1" w:after="0" w:line="240" w:lineRule="auto"/>
        <w:rPr>
          <w:rFonts w:ascii="Arial" w:eastAsia="Times New Roman" w:hAnsi="Arial" w:cs="Arial"/>
          <w:color w:val="0D0D0D"/>
          <w:kern w:val="0"/>
          <w:lang w:eastAsia="da-DK"/>
          <w14:ligatures w14:val="none"/>
        </w:rPr>
      </w:pPr>
      <w:r w:rsidRPr="008A492F">
        <w:rPr>
          <w:rFonts w:ascii="Arial" w:eastAsia="Times New Roman" w:hAnsi="Arial" w:cs="Arial"/>
          <w:color w:val="0D0D0D"/>
          <w:kern w:val="0"/>
          <w:lang w:eastAsia="da-DK"/>
          <w14:ligatures w14:val="none"/>
        </w:rPr>
        <w:t xml:space="preserve">Frekvensen er en vigtig del af kabelsøgningen, fordi toneren bruger et signal, som </w:t>
      </w:r>
      <w:r w:rsidRPr="008A492F">
        <w:rPr>
          <w:rFonts w:ascii="Arial" w:eastAsia="Times New Roman" w:hAnsi="Arial" w:cs="Arial"/>
          <w:color w:val="0D0D0D"/>
          <w:kern w:val="0"/>
          <w:lang w:eastAsia="da-DK"/>
          <w14:ligatures w14:val="none"/>
        </w:rPr>
        <w:t>modtageren skal</w:t>
      </w:r>
      <w:r w:rsidRPr="008A492F">
        <w:rPr>
          <w:rFonts w:ascii="Arial" w:eastAsia="Times New Roman" w:hAnsi="Arial" w:cs="Arial"/>
          <w:color w:val="0D0D0D"/>
          <w:kern w:val="0"/>
          <w:lang w:eastAsia="da-DK"/>
          <w14:ligatures w14:val="none"/>
        </w:rPr>
        <w:t xml:space="preserve"> kunne registrere.</w:t>
      </w:r>
    </w:p>
    <w:p w14:paraId="69A42FD1" w14:textId="77777777" w:rsidR="008A492F" w:rsidRPr="008A492F" w:rsidRDefault="008A492F" w:rsidP="008A492F">
      <w:pPr>
        <w:spacing w:before="100" w:beforeAutospacing="1" w:after="0" w:line="240" w:lineRule="auto"/>
        <w:rPr>
          <w:rFonts w:ascii="Arial" w:eastAsia="Times New Roman" w:hAnsi="Arial" w:cs="Arial"/>
          <w:color w:val="0D0D0D"/>
          <w:kern w:val="0"/>
          <w:lang w:eastAsia="da-DK"/>
          <w14:ligatures w14:val="none"/>
        </w:rPr>
      </w:pPr>
      <w:r w:rsidRPr="008A492F">
        <w:rPr>
          <w:rFonts w:ascii="Arial" w:eastAsia="Times New Roman" w:hAnsi="Arial" w:cs="Arial"/>
          <w:color w:val="0D0D0D"/>
          <w:kern w:val="0"/>
          <w:lang w:eastAsia="da-DK"/>
          <w14:ligatures w14:val="none"/>
        </w:rPr>
        <w:t>Frekvensen måles i hertz (Hz) og angiver antallet af svingninger pr. sekund.</w:t>
      </w:r>
    </w:p>
    <w:p w14:paraId="5ACB438F" w14:textId="77777777" w:rsidR="008A492F" w:rsidRPr="008A492F" w:rsidRDefault="008A492F" w:rsidP="008A492F">
      <w:pPr>
        <w:spacing w:before="100" w:beforeAutospacing="1" w:after="0" w:line="240" w:lineRule="auto"/>
        <w:rPr>
          <w:rFonts w:ascii="Arial" w:eastAsia="Times New Roman" w:hAnsi="Arial" w:cs="Arial"/>
          <w:color w:val="0D0D0D"/>
          <w:kern w:val="0"/>
          <w:lang w:eastAsia="da-DK"/>
          <w14:ligatures w14:val="none"/>
        </w:rPr>
      </w:pPr>
      <w:proofErr w:type="gramStart"/>
      <w:r w:rsidRPr="008A492F">
        <w:rPr>
          <w:rFonts w:ascii="Arial" w:eastAsia="Times New Roman" w:hAnsi="Arial" w:cs="Arial"/>
          <w:color w:val="0D0D0D"/>
          <w:kern w:val="0"/>
          <w:lang w:eastAsia="da-DK"/>
          <w14:ligatures w14:val="none"/>
        </w:rPr>
        <w:t>Eksempelvis</w:t>
      </w:r>
      <w:proofErr w:type="gramEnd"/>
      <w:r w:rsidRPr="008A492F">
        <w:rPr>
          <w:rFonts w:ascii="Arial" w:eastAsia="Times New Roman" w:hAnsi="Arial" w:cs="Arial"/>
          <w:color w:val="0D0D0D"/>
          <w:kern w:val="0"/>
          <w:lang w:eastAsia="da-DK"/>
          <w14:ligatures w14:val="none"/>
        </w:rPr>
        <w:t>:</w:t>
      </w:r>
    </w:p>
    <w:p w14:paraId="42EBAE99" w14:textId="77777777" w:rsidR="008A492F" w:rsidRPr="008A492F" w:rsidRDefault="008A492F" w:rsidP="008A492F">
      <w:pPr>
        <w:numPr>
          <w:ilvl w:val="0"/>
          <w:numId w:val="2"/>
        </w:numPr>
        <w:spacing w:before="100" w:beforeAutospacing="1" w:after="0" w:line="240" w:lineRule="auto"/>
        <w:rPr>
          <w:rFonts w:ascii="Arial" w:eastAsia="Times New Roman" w:hAnsi="Arial" w:cs="Arial"/>
          <w:kern w:val="0"/>
          <w:lang w:eastAsia="da-DK"/>
          <w14:ligatures w14:val="none"/>
        </w:rPr>
      </w:pPr>
      <w:r w:rsidRPr="008A492F">
        <w:rPr>
          <w:rFonts w:ascii="Arial" w:eastAsia="Times New Roman" w:hAnsi="Arial" w:cs="Arial"/>
          <w:kern w:val="0"/>
          <w:lang w:eastAsia="da-DK"/>
          <w14:ligatures w14:val="none"/>
        </w:rPr>
        <w:t>500 Hz svarer til 500 svingninger pr. sekund.</w:t>
      </w:r>
    </w:p>
    <w:p w14:paraId="669601C4" w14:textId="77777777" w:rsidR="008A492F" w:rsidRPr="008A492F" w:rsidRDefault="008A492F" w:rsidP="008A492F">
      <w:pPr>
        <w:numPr>
          <w:ilvl w:val="0"/>
          <w:numId w:val="2"/>
        </w:numPr>
        <w:spacing w:before="100" w:beforeAutospacing="1" w:after="0" w:line="240" w:lineRule="auto"/>
        <w:rPr>
          <w:rFonts w:ascii="Arial" w:eastAsia="Times New Roman" w:hAnsi="Arial" w:cs="Arial"/>
          <w:kern w:val="0"/>
          <w:lang w:eastAsia="da-DK"/>
          <w14:ligatures w14:val="none"/>
        </w:rPr>
      </w:pPr>
      <w:r w:rsidRPr="008A492F">
        <w:rPr>
          <w:rFonts w:ascii="Arial" w:eastAsia="Times New Roman" w:hAnsi="Arial" w:cs="Arial"/>
          <w:kern w:val="0"/>
          <w:lang w:eastAsia="da-DK"/>
          <w14:ligatures w14:val="none"/>
        </w:rPr>
        <w:t>1.000 Hz svarer til 1.000 svingninger pr. sekund.</w:t>
      </w:r>
    </w:p>
    <w:p w14:paraId="23CEA268" w14:textId="77777777" w:rsidR="008A492F" w:rsidRPr="008A492F" w:rsidRDefault="008A492F" w:rsidP="008A492F">
      <w:pPr>
        <w:numPr>
          <w:ilvl w:val="0"/>
          <w:numId w:val="2"/>
        </w:numPr>
        <w:spacing w:before="100" w:beforeAutospacing="1" w:after="0" w:line="240" w:lineRule="auto"/>
        <w:rPr>
          <w:rFonts w:ascii="Arial" w:eastAsia="Times New Roman" w:hAnsi="Arial" w:cs="Arial"/>
          <w:kern w:val="0"/>
          <w:lang w:eastAsia="da-DK"/>
          <w14:ligatures w14:val="none"/>
        </w:rPr>
      </w:pPr>
      <w:r w:rsidRPr="008A492F">
        <w:rPr>
          <w:rFonts w:ascii="Arial" w:eastAsia="Times New Roman" w:hAnsi="Arial" w:cs="Arial"/>
          <w:kern w:val="0"/>
          <w:lang w:eastAsia="da-DK"/>
          <w14:ligatures w14:val="none"/>
        </w:rPr>
        <w:t>2.000 Hz svarer til 2.000 svingninger pr. sekund.</w:t>
      </w:r>
    </w:p>
    <w:p w14:paraId="49394054" w14:textId="7182C04C" w:rsidR="008A492F" w:rsidRPr="008A492F" w:rsidRDefault="008A492F" w:rsidP="008A492F">
      <w:pPr>
        <w:spacing w:before="100" w:beforeAutospacing="1" w:after="0" w:line="240" w:lineRule="auto"/>
        <w:rPr>
          <w:rFonts w:ascii="Arial" w:eastAsia="Times New Roman" w:hAnsi="Arial" w:cs="Arial"/>
          <w:color w:val="0D0D0D"/>
          <w:kern w:val="0"/>
          <w:lang w:eastAsia="da-DK"/>
          <w14:ligatures w14:val="none"/>
        </w:rPr>
      </w:pPr>
      <w:r w:rsidRPr="008A492F">
        <w:rPr>
          <w:rFonts w:ascii="Arial" w:eastAsia="Times New Roman" w:hAnsi="Arial" w:cs="Arial"/>
          <w:color w:val="0D0D0D"/>
          <w:kern w:val="0"/>
          <w:lang w:eastAsia="da-DK"/>
          <w14:ligatures w14:val="none"/>
        </w:rPr>
        <w:t xml:space="preserve">En kabelsøger bruger signalet til at skelne søgesignalet fra andre påvirkninger. Den præcise </w:t>
      </w:r>
      <w:r w:rsidRPr="008A492F">
        <w:rPr>
          <w:rFonts w:ascii="Arial" w:eastAsia="Times New Roman" w:hAnsi="Arial" w:cs="Arial"/>
          <w:color w:val="0D0D0D"/>
          <w:kern w:val="0"/>
          <w:lang w:eastAsia="da-DK"/>
          <w14:ligatures w14:val="none"/>
        </w:rPr>
        <w:t>frekvens og</w:t>
      </w:r>
      <w:r w:rsidRPr="008A492F">
        <w:rPr>
          <w:rFonts w:ascii="Arial" w:eastAsia="Times New Roman" w:hAnsi="Arial" w:cs="Arial"/>
          <w:color w:val="0D0D0D"/>
          <w:kern w:val="0"/>
          <w:lang w:eastAsia="da-DK"/>
          <w14:ligatures w14:val="none"/>
        </w:rPr>
        <w:t xml:space="preserve"> signalform afhænger af den toner, der er tilsluttet.</w:t>
      </w:r>
    </w:p>
    <w:p w14:paraId="3465BA79" w14:textId="64241463" w:rsidR="008A492F" w:rsidRPr="008A492F" w:rsidRDefault="008A492F" w:rsidP="008A492F">
      <w:pPr>
        <w:spacing w:before="100" w:beforeAutospacing="1" w:after="0" w:line="240" w:lineRule="auto"/>
        <w:rPr>
          <w:rFonts w:ascii="Arial" w:eastAsia="Times New Roman" w:hAnsi="Arial" w:cs="Arial"/>
          <w:color w:val="0D0D0D"/>
          <w:kern w:val="0"/>
          <w:lang w:eastAsia="da-DK"/>
          <w14:ligatures w14:val="none"/>
        </w:rPr>
      </w:pPr>
      <w:r w:rsidRPr="008A492F">
        <w:rPr>
          <w:rFonts w:ascii="Arial" w:eastAsia="Times New Roman" w:hAnsi="Arial" w:cs="Arial"/>
          <w:color w:val="0D0D0D"/>
          <w:kern w:val="0"/>
          <w:lang w:eastAsia="da-DK"/>
          <w14:ligatures w14:val="none"/>
        </w:rPr>
        <w:t xml:space="preserve">Man skal derfor skelne mellem tonerens frekvens og den lyd, som teknikeren hører fra P310. </w:t>
      </w:r>
      <w:r w:rsidRPr="008A492F">
        <w:rPr>
          <w:rFonts w:ascii="Arial" w:eastAsia="Times New Roman" w:hAnsi="Arial" w:cs="Arial"/>
          <w:color w:val="0D0D0D"/>
          <w:kern w:val="0"/>
          <w:lang w:eastAsia="da-DK"/>
          <w14:ligatures w14:val="none"/>
        </w:rPr>
        <w:t>Den hørbare</w:t>
      </w:r>
      <w:r w:rsidRPr="008A492F">
        <w:rPr>
          <w:rFonts w:ascii="Arial" w:eastAsia="Times New Roman" w:hAnsi="Arial" w:cs="Arial"/>
          <w:color w:val="0D0D0D"/>
          <w:kern w:val="0"/>
          <w:lang w:eastAsia="da-DK"/>
          <w14:ligatures w14:val="none"/>
        </w:rPr>
        <w:t xml:space="preserve"> lyd er modtagerens gengivelse af det registrerede signal og er ikke nødvendigvis en </w:t>
      </w:r>
      <w:r w:rsidRPr="008A492F">
        <w:rPr>
          <w:rFonts w:ascii="Arial" w:eastAsia="Times New Roman" w:hAnsi="Arial" w:cs="Arial"/>
          <w:color w:val="0D0D0D"/>
          <w:kern w:val="0"/>
          <w:lang w:eastAsia="da-DK"/>
          <w14:ligatures w14:val="none"/>
        </w:rPr>
        <w:t>direkte måling</w:t>
      </w:r>
      <w:r w:rsidRPr="008A492F">
        <w:rPr>
          <w:rFonts w:ascii="Arial" w:eastAsia="Times New Roman" w:hAnsi="Arial" w:cs="Arial"/>
          <w:color w:val="0D0D0D"/>
          <w:kern w:val="0"/>
          <w:lang w:eastAsia="da-DK"/>
          <w14:ligatures w14:val="none"/>
        </w:rPr>
        <w:t xml:space="preserve"> af signalets elektriske egenskaber.</w:t>
      </w:r>
    </w:p>
    <w:p w14:paraId="3DAF7346" w14:textId="4035DEEC" w:rsidR="008A492F" w:rsidRPr="008A492F" w:rsidRDefault="008A492F" w:rsidP="008A492F">
      <w:pPr>
        <w:spacing w:before="100" w:beforeAutospacing="1" w:after="0" w:line="240" w:lineRule="auto"/>
        <w:outlineLvl w:val="1"/>
        <w:rPr>
          <w:rFonts w:ascii="Arial" w:eastAsia="Times New Roman" w:hAnsi="Arial" w:cs="Arial"/>
          <w:b/>
          <w:bCs/>
          <w:color w:val="0D0D0D"/>
          <w:kern w:val="0"/>
          <w:lang w:eastAsia="da-DK"/>
          <w14:ligatures w14:val="none"/>
        </w:rPr>
      </w:pPr>
      <w:r w:rsidRPr="008A492F">
        <w:rPr>
          <w:rFonts w:ascii="Arial" w:eastAsia="Times New Roman" w:hAnsi="Arial" w:cs="Arial"/>
          <w:b/>
          <w:bCs/>
          <w:color w:val="0D0D0D"/>
          <w:kern w:val="0"/>
          <w:lang w:eastAsia="da-DK"/>
          <w14:ligatures w14:val="none"/>
        </w:rPr>
        <w:t>Hvordan finder man et kabel i praksis?</w:t>
      </w:r>
    </w:p>
    <w:p w14:paraId="0EE60A91" w14:textId="29FA7EEB" w:rsidR="008A492F" w:rsidRPr="008A492F" w:rsidRDefault="008A492F" w:rsidP="008A492F">
      <w:pPr>
        <w:spacing w:after="0" w:line="240" w:lineRule="auto"/>
        <w:rPr>
          <w:rFonts w:ascii="Arial" w:eastAsia="Times New Roman" w:hAnsi="Arial" w:cs="Arial"/>
          <w:color w:val="0D0D0D"/>
          <w:kern w:val="0"/>
          <w:lang w:eastAsia="da-DK"/>
          <w14:ligatures w14:val="none"/>
        </w:rPr>
      </w:pPr>
      <w:r w:rsidRPr="008A492F">
        <w:rPr>
          <w:rFonts w:ascii="Arial" w:eastAsia="Times New Roman" w:hAnsi="Arial" w:cs="Arial"/>
          <w:color w:val="0D0D0D"/>
          <w:kern w:val="0"/>
          <w:lang w:eastAsia="da-DK"/>
          <w14:ligatures w14:val="none"/>
        </w:rPr>
        <w:fldChar w:fldCharType="begin"/>
      </w:r>
      <w:r w:rsidRPr="008A492F">
        <w:rPr>
          <w:rFonts w:ascii="Arial" w:eastAsia="Times New Roman" w:hAnsi="Arial" w:cs="Arial"/>
          <w:color w:val="0D0D0D"/>
          <w:kern w:val="0"/>
          <w:lang w:eastAsia="da-DK"/>
          <w14:ligatures w14:val="none"/>
        </w:rPr>
        <w:instrText xml:space="preserve"> INCLUDEPICTURE "/Users/andreasandersen/Library/Group Containers/UBF8T346G9.ms/WebArchiveCopyPasteTempFiles/com.microsoft.Word/vTve28j77t772N_wf4v8_-DXlZX6isbfr0wurD5Hu9r6M9n97Oew7Zt5OcXLEFFtBz4Tw3YEtj31opaanANYtN9cwhWCDX462qeQvsd7qUz1zwwyby9E-LVSbLjlstWpDpFdorXXExuuTuqiwMU1hltCoNzL4pHfeYbVx1qN-sY?purpose=inline" \* MERGEFORMATINET </w:instrText>
      </w:r>
      <w:r w:rsidRPr="008A492F">
        <w:rPr>
          <w:rFonts w:ascii="Arial" w:eastAsia="Times New Roman" w:hAnsi="Arial" w:cs="Arial"/>
          <w:color w:val="0D0D0D"/>
          <w:kern w:val="0"/>
          <w:lang w:eastAsia="da-DK"/>
          <w14:ligatures w14:val="none"/>
        </w:rPr>
        <w:fldChar w:fldCharType="separate"/>
      </w:r>
      <w:r w:rsidRPr="008A492F">
        <w:rPr>
          <w:rFonts w:ascii="Arial" w:eastAsia="Times New Roman" w:hAnsi="Arial" w:cs="Arial"/>
          <w:noProof/>
          <w:color w:val="0D0D0D"/>
          <w:kern w:val="0"/>
          <w:lang w:eastAsia="da-DK"/>
          <w14:ligatures w14:val="none"/>
        </w:rPr>
        <mc:AlternateContent>
          <mc:Choice Requires="wps">
            <w:drawing>
              <wp:inline distT="0" distB="0" distL="0" distR="0" wp14:anchorId="303324FC" wp14:editId="773AE89B">
                <wp:extent cx="304800" cy="304800"/>
                <wp:effectExtent l="0" t="0" r="0" b="0"/>
                <wp:docPr id="1585968438" name="Rektangel 1" descr="Fluke Networks MT-8200-63A IntelliTone™ Pro 200 Probe | Fluk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B2CFB8" id="Rektangel 1" o:spid="_x0000_s1026" alt="Fluke Networks MT-8200-63A IntelliTone™ Pro 200 Probe | Fluk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rsidRPr="008A492F">
        <w:rPr>
          <w:rFonts w:ascii="Arial" w:eastAsia="Times New Roman" w:hAnsi="Arial" w:cs="Arial"/>
          <w:color w:val="0D0D0D"/>
          <w:kern w:val="0"/>
          <w:lang w:eastAsia="da-DK"/>
          <w14:ligatures w14:val="none"/>
        </w:rPr>
        <w:fldChar w:fldCharType="end"/>
      </w:r>
    </w:p>
    <w:p w14:paraId="2A3010C1" w14:textId="77777777" w:rsidR="008A492F" w:rsidRPr="008A492F" w:rsidRDefault="008A492F" w:rsidP="008A492F">
      <w:pPr>
        <w:spacing w:before="100" w:beforeAutospacing="1" w:after="0" w:line="240" w:lineRule="auto"/>
        <w:rPr>
          <w:rFonts w:ascii="Arial" w:eastAsia="Times New Roman" w:hAnsi="Arial" w:cs="Arial"/>
          <w:color w:val="0D0D0D"/>
          <w:kern w:val="0"/>
          <w:lang w:eastAsia="da-DK"/>
          <w14:ligatures w14:val="none"/>
        </w:rPr>
      </w:pPr>
      <w:r w:rsidRPr="008A492F">
        <w:rPr>
          <w:rFonts w:ascii="Arial" w:eastAsia="Times New Roman" w:hAnsi="Arial" w:cs="Arial"/>
          <w:color w:val="0D0D0D"/>
          <w:kern w:val="0"/>
          <w:lang w:eastAsia="da-DK"/>
          <w14:ligatures w14:val="none"/>
        </w:rPr>
        <w:t xml:space="preserve">P310 kan </w:t>
      </w:r>
      <w:proofErr w:type="gramStart"/>
      <w:r w:rsidRPr="008A492F">
        <w:rPr>
          <w:rFonts w:ascii="Arial" w:eastAsia="Times New Roman" w:hAnsi="Arial" w:cs="Arial"/>
          <w:color w:val="0D0D0D"/>
          <w:kern w:val="0"/>
          <w:lang w:eastAsia="da-DK"/>
          <w14:ligatures w14:val="none"/>
        </w:rPr>
        <w:t>eksempelvis</w:t>
      </w:r>
      <w:proofErr w:type="gramEnd"/>
      <w:r w:rsidRPr="008A492F">
        <w:rPr>
          <w:rFonts w:ascii="Arial" w:eastAsia="Times New Roman" w:hAnsi="Arial" w:cs="Arial"/>
          <w:color w:val="0D0D0D"/>
          <w:kern w:val="0"/>
          <w:lang w:eastAsia="da-DK"/>
          <w14:ligatures w14:val="none"/>
        </w:rPr>
        <w:t xml:space="preserve"> bruges til at identificere et bestemt netværkskabel i et patchpanel.</w:t>
      </w:r>
    </w:p>
    <w:p w14:paraId="10FF78CF" w14:textId="77777777" w:rsidR="008A492F" w:rsidRPr="008A492F" w:rsidRDefault="008A492F" w:rsidP="008A492F">
      <w:pPr>
        <w:spacing w:before="100" w:beforeAutospacing="1" w:after="0" w:line="240" w:lineRule="auto"/>
        <w:rPr>
          <w:rFonts w:ascii="Arial" w:eastAsia="Times New Roman" w:hAnsi="Arial" w:cs="Arial"/>
          <w:color w:val="0D0D0D"/>
          <w:kern w:val="0"/>
          <w:lang w:eastAsia="da-DK"/>
          <w14:ligatures w14:val="none"/>
        </w:rPr>
      </w:pPr>
      <w:r w:rsidRPr="008A492F">
        <w:rPr>
          <w:rFonts w:ascii="Arial" w:eastAsia="Times New Roman" w:hAnsi="Arial" w:cs="Arial"/>
          <w:color w:val="0D0D0D"/>
          <w:kern w:val="0"/>
          <w:lang w:eastAsia="da-DK"/>
          <w14:ligatures w14:val="none"/>
        </w:rPr>
        <w:t>En typisk arbejdsgang ser således ud:</w:t>
      </w:r>
    </w:p>
    <w:p w14:paraId="33CA559F" w14:textId="211473DE" w:rsidR="008A492F" w:rsidRPr="008A492F" w:rsidRDefault="008A492F" w:rsidP="008A492F">
      <w:pPr>
        <w:numPr>
          <w:ilvl w:val="0"/>
          <w:numId w:val="3"/>
        </w:numPr>
        <w:spacing w:beforeAutospacing="1" w:after="0" w:line="240" w:lineRule="auto"/>
        <w:rPr>
          <w:rFonts w:ascii="Arial" w:eastAsia="Times New Roman" w:hAnsi="Arial" w:cs="Arial"/>
          <w:kern w:val="0"/>
          <w:lang w:eastAsia="da-DK"/>
          <w14:ligatures w14:val="none"/>
        </w:rPr>
      </w:pPr>
      <w:r w:rsidRPr="008A492F">
        <w:rPr>
          <w:rFonts w:ascii="Arial" w:eastAsia="Times New Roman" w:hAnsi="Arial" w:cs="Arial"/>
          <w:kern w:val="0"/>
          <w:bdr w:val="none" w:sz="0" w:space="0" w:color="auto" w:frame="1"/>
          <w:lang w:eastAsia="da-DK"/>
          <w14:ligatures w14:val="none"/>
        </w:rPr>
        <w:t>Tilslut toneren.</w:t>
      </w:r>
      <w:r w:rsidRPr="008A492F">
        <w:rPr>
          <w:rFonts w:ascii="Arial" w:eastAsia="Times New Roman" w:hAnsi="Arial" w:cs="Arial"/>
          <w:kern w:val="0"/>
          <w:lang w:eastAsia="da-DK"/>
          <w14:ligatures w14:val="none"/>
        </w:rPr>
        <w:t xml:space="preserve"> Den tilsluttes til det kabel </w:t>
      </w:r>
      <w:r w:rsidR="005D6571">
        <w:rPr>
          <w:rFonts w:ascii="Arial" w:eastAsia="Times New Roman" w:hAnsi="Arial" w:cs="Arial"/>
          <w:kern w:val="0"/>
          <w:lang w:eastAsia="da-DK"/>
          <w14:ligatures w14:val="none"/>
        </w:rPr>
        <w:t xml:space="preserve">fx L/N </w:t>
      </w:r>
      <w:r w:rsidRPr="008A492F">
        <w:rPr>
          <w:rFonts w:ascii="Arial" w:eastAsia="Times New Roman" w:hAnsi="Arial" w:cs="Arial"/>
          <w:kern w:val="0"/>
          <w:lang w:eastAsia="da-DK"/>
          <w14:ligatures w14:val="none"/>
        </w:rPr>
        <w:t>eller den forbindelse, som skal identificeres.</w:t>
      </w:r>
    </w:p>
    <w:p w14:paraId="744385FB" w14:textId="77777777" w:rsidR="008A492F" w:rsidRPr="008A492F" w:rsidRDefault="008A492F" w:rsidP="008A492F">
      <w:pPr>
        <w:numPr>
          <w:ilvl w:val="0"/>
          <w:numId w:val="3"/>
        </w:numPr>
        <w:spacing w:beforeAutospacing="1" w:after="0" w:line="240" w:lineRule="auto"/>
        <w:rPr>
          <w:rFonts w:ascii="Arial" w:eastAsia="Times New Roman" w:hAnsi="Arial" w:cs="Arial"/>
          <w:kern w:val="0"/>
          <w:lang w:eastAsia="da-DK"/>
          <w14:ligatures w14:val="none"/>
        </w:rPr>
      </w:pPr>
      <w:r w:rsidRPr="008A492F">
        <w:rPr>
          <w:rFonts w:ascii="Arial" w:eastAsia="Times New Roman" w:hAnsi="Arial" w:cs="Arial"/>
          <w:kern w:val="0"/>
          <w:bdr w:val="none" w:sz="0" w:space="0" w:color="auto" w:frame="1"/>
          <w:lang w:eastAsia="da-DK"/>
          <w14:ligatures w14:val="none"/>
        </w:rPr>
        <w:t>Aktivér søgesignalet.</w:t>
      </w:r>
      <w:r w:rsidRPr="008A492F">
        <w:rPr>
          <w:rFonts w:ascii="Arial" w:eastAsia="Times New Roman" w:hAnsi="Arial" w:cs="Arial"/>
          <w:kern w:val="0"/>
          <w:lang w:eastAsia="da-DK"/>
          <w14:ligatures w14:val="none"/>
        </w:rPr>
        <w:t xml:space="preserve"> Toneren sender det elektriske signal gennem den relevante ledereller forbindelse.</w:t>
      </w:r>
    </w:p>
    <w:p w14:paraId="5D77EA7D" w14:textId="77777777" w:rsidR="008A492F" w:rsidRPr="008A492F" w:rsidRDefault="008A492F" w:rsidP="008A492F">
      <w:pPr>
        <w:numPr>
          <w:ilvl w:val="0"/>
          <w:numId w:val="3"/>
        </w:numPr>
        <w:spacing w:beforeAutospacing="1" w:after="0" w:line="240" w:lineRule="auto"/>
        <w:rPr>
          <w:rFonts w:ascii="Arial" w:eastAsia="Times New Roman" w:hAnsi="Arial" w:cs="Arial"/>
          <w:kern w:val="0"/>
          <w:lang w:eastAsia="da-DK"/>
          <w14:ligatures w14:val="none"/>
        </w:rPr>
      </w:pPr>
      <w:r w:rsidRPr="008A492F">
        <w:rPr>
          <w:rFonts w:ascii="Arial" w:eastAsia="Times New Roman" w:hAnsi="Arial" w:cs="Arial"/>
          <w:kern w:val="0"/>
          <w:bdr w:val="none" w:sz="0" w:space="0" w:color="auto" w:frame="1"/>
          <w:lang w:eastAsia="da-DK"/>
          <w14:ligatures w14:val="none"/>
        </w:rPr>
        <w:t>Begynd søgningen.</w:t>
      </w:r>
      <w:r w:rsidRPr="008A492F">
        <w:rPr>
          <w:rFonts w:ascii="Arial" w:eastAsia="Times New Roman" w:hAnsi="Arial" w:cs="Arial"/>
          <w:kern w:val="0"/>
          <w:lang w:eastAsia="da-DK"/>
          <w14:ligatures w14:val="none"/>
        </w:rPr>
        <w:t xml:space="preserve"> P310 føres hen over kablerne i patchpanelet eller kabelbundtet.</w:t>
      </w:r>
    </w:p>
    <w:p w14:paraId="5C6BA46F" w14:textId="77777777" w:rsidR="008A492F" w:rsidRPr="008A492F" w:rsidRDefault="008A492F" w:rsidP="008A492F">
      <w:pPr>
        <w:numPr>
          <w:ilvl w:val="0"/>
          <w:numId w:val="3"/>
        </w:numPr>
        <w:spacing w:beforeAutospacing="1" w:after="0" w:line="240" w:lineRule="auto"/>
        <w:rPr>
          <w:rFonts w:ascii="Arial" w:eastAsia="Times New Roman" w:hAnsi="Arial" w:cs="Arial"/>
          <w:kern w:val="0"/>
          <w:lang w:eastAsia="da-DK"/>
          <w14:ligatures w14:val="none"/>
        </w:rPr>
      </w:pPr>
      <w:r w:rsidRPr="008A492F">
        <w:rPr>
          <w:rFonts w:ascii="Arial" w:eastAsia="Times New Roman" w:hAnsi="Arial" w:cs="Arial"/>
          <w:kern w:val="0"/>
          <w:bdr w:val="none" w:sz="0" w:space="0" w:color="auto" w:frame="1"/>
          <w:lang w:eastAsia="da-DK"/>
          <w14:ligatures w14:val="none"/>
        </w:rPr>
        <w:t>Lyt efter signalet.</w:t>
      </w:r>
      <w:r w:rsidRPr="008A492F">
        <w:rPr>
          <w:rFonts w:ascii="Arial" w:eastAsia="Times New Roman" w:hAnsi="Arial" w:cs="Arial"/>
          <w:kern w:val="0"/>
          <w:lang w:eastAsia="da-DK"/>
          <w14:ligatures w14:val="none"/>
        </w:rPr>
        <w:t xml:space="preserve"> Teknikeren undersøger, hvilke kabler der giver den tydeligste lyd.</w:t>
      </w:r>
    </w:p>
    <w:p w14:paraId="28902D2A" w14:textId="52C51EF8" w:rsidR="008A492F" w:rsidRPr="008A492F" w:rsidRDefault="008A492F" w:rsidP="008A492F">
      <w:pPr>
        <w:numPr>
          <w:ilvl w:val="0"/>
          <w:numId w:val="3"/>
        </w:numPr>
        <w:spacing w:beforeAutospacing="1" w:after="0" w:line="240" w:lineRule="auto"/>
        <w:rPr>
          <w:rFonts w:ascii="Arial" w:eastAsia="Times New Roman" w:hAnsi="Arial" w:cs="Arial"/>
          <w:kern w:val="0"/>
          <w:lang w:eastAsia="da-DK"/>
          <w14:ligatures w14:val="none"/>
        </w:rPr>
      </w:pPr>
      <w:r w:rsidRPr="008A492F">
        <w:rPr>
          <w:rFonts w:ascii="Arial" w:eastAsia="Times New Roman" w:hAnsi="Arial" w:cs="Arial"/>
          <w:kern w:val="0"/>
          <w:bdr w:val="none" w:sz="0" w:space="0" w:color="auto" w:frame="1"/>
          <w:lang w:eastAsia="da-DK"/>
          <w14:ligatures w14:val="none"/>
        </w:rPr>
        <w:t>Reducer følsomheden.</w:t>
      </w:r>
      <w:r w:rsidRPr="008A492F">
        <w:rPr>
          <w:rFonts w:ascii="Arial" w:eastAsia="Times New Roman" w:hAnsi="Arial" w:cs="Arial"/>
          <w:kern w:val="0"/>
          <w:lang w:eastAsia="da-DK"/>
          <w14:ligatures w14:val="none"/>
        </w:rPr>
        <w:t xml:space="preserve"> Hvis flere kabler giver lyd, kan LOW-indstillingen hjælpe med </w:t>
      </w:r>
      <w:r w:rsidRPr="008A492F">
        <w:rPr>
          <w:rFonts w:ascii="Arial" w:eastAsia="Times New Roman" w:hAnsi="Arial" w:cs="Arial"/>
          <w:kern w:val="0"/>
          <w:lang w:eastAsia="da-DK"/>
          <w14:ligatures w14:val="none"/>
        </w:rPr>
        <w:t>at indsnævre</w:t>
      </w:r>
      <w:r w:rsidRPr="008A492F">
        <w:rPr>
          <w:rFonts w:ascii="Arial" w:eastAsia="Times New Roman" w:hAnsi="Arial" w:cs="Arial"/>
          <w:kern w:val="0"/>
          <w:lang w:eastAsia="da-DK"/>
          <w14:ligatures w14:val="none"/>
        </w:rPr>
        <w:t xml:space="preserve"> søgningen.</w:t>
      </w:r>
    </w:p>
    <w:p w14:paraId="3E215AE2" w14:textId="5089F28B" w:rsidR="008A492F" w:rsidRPr="008A492F" w:rsidRDefault="008A492F" w:rsidP="008A492F">
      <w:pPr>
        <w:numPr>
          <w:ilvl w:val="0"/>
          <w:numId w:val="3"/>
        </w:numPr>
        <w:spacing w:beforeAutospacing="1" w:after="0" w:line="240" w:lineRule="auto"/>
        <w:rPr>
          <w:rFonts w:ascii="Arial" w:eastAsia="Times New Roman" w:hAnsi="Arial" w:cs="Arial"/>
          <w:kern w:val="0"/>
          <w:lang w:eastAsia="da-DK"/>
          <w14:ligatures w14:val="none"/>
        </w:rPr>
      </w:pPr>
      <w:r w:rsidRPr="008A492F">
        <w:rPr>
          <w:rFonts w:ascii="Arial" w:eastAsia="Times New Roman" w:hAnsi="Arial" w:cs="Arial"/>
          <w:kern w:val="0"/>
          <w:bdr w:val="none" w:sz="0" w:space="0" w:color="auto" w:frame="1"/>
          <w:lang w:eastAsia="da-DK"/>
          <w14:ligatures w14:val="none"/>
        </w:rPr>
        <w:t>Kontrollér resultatet.</w:t>
      </w:r>
      <w:r w:rsidRPr="008A492F">
        <w:rPr>
          <w:rFonts w:ascii="Arial" w:eastAsia="Times New Roman" w:hAnsi="Arial" w:cs="Arial"/>
          <w:kern w:val="0"/>
          <w:lang w:eastAsia="da-DK"/>
          <w14:ligatures w14:val="none"/>
        </w:rPr>
        <w:t xml:space="preserve"> Når et kabel er identificeret, bør forbindelsen verificeres ved at </w:t>
      </w:r>
      <w:r w:rsidRPr="008A492F">
        <w:rPr>
          <w:rFonts w:ascii="Arial" w:eastAsia="Times New Roman" w:hAnsi="Arial" w:cs="Arial"/>
          <w:kern w:val="0"/>
          <w:lang w:eastAsia="da-DK"/>
          <w14:ligatures w14:val="none"/>
        </w:rPr>
        <w:t>kontrollerede</w:t>
      </w:r>
      <w:r w:rsidRPr="008A492F">
        <w:rPr>
          <w:rFonts w:ascii="Arial" w:eastAsia="Times New Roman" w:hAnsi="Arial" w:cs="Arial"/>
          <w:kern w:val="0"/>
          <w:lang w:eastAsia="da-DK"/>
          <w14:ligatures w14:val="none"/>
        </w:rPr>
        <w:t xml:space="preserve"> anden ende eller anvende en egnet kabeltester.</w:t>
      </w:r>
    </w:p>
    <w:p w14:paraId="5DBAF323" w14:textId="77777777" w:rsidR="008A492F" w:rsidRDefault="008A492F">
      <w:pPr>
        <w:rPr>
          <w:rFonts w:ascii="Arial" w:hAnsi="Arial" w:cs="Arial"/>
        </w:rPr>
      </w:pPr>
    </w:p>
    <w:p w14:paraId="209BD302" w14:textId="77777777" w:rsidR="008A492F" w:rsidRDefault="008A492F">
      <w:pPr>
        <w:rPr>
          <w:rFonts w:ascii="Arial" w:hAnsi="Arial" w:cs="Arial"/>
        </w:rPr>
      </w:pPr>
    </w:p>
    <w:p w14:paraId="62BA8C83" w14:textId="1EB4DF5B" w:rsidR="005D6571" w:rsidRDefault="005D6571">
      <w:pPr>
        <w:rPr>
          <w:rFonts w:ascii="Arial" w:hAnsi="Arial" w:cs="Arial"/>
          <w:b/>
          <w:bCs/>
          <w:color w:val="0D0D0D"/>
        </w:rPr>
      </w:pPr>
      <w:r>
        <w:rPr>
          <w:rFonts w:ascii="Arial" w:hAnsi="Arial" w:cs="Arial"/>
          <w:b/>
          <w:bCs/>
        </w:rPr>
        <w:lastRenderedPageBreak/>
        <w:t xml:space="preserve">Hvad er forskellen på </w:t>
      </w:r>
      <w:r w:rsidRPr="005D6571">
        <w:rPr>
          <w:rFonts w:ascii="Arial" w:hAnsi="Arial" w:cs="Arial"/>
          <w:b/>
          <w:bCs/>
          <w:color w:val="0D0D0D"/>
        </w:rPr>
        <w:t>Schneider</w:t>
      </w:r>
      <w:r w:rsidRPr="005D6571">
        <w:rPr>
          <w:rStyle w:val="apple-converted-space"/>
          <w:rFonts w:ascii="Arial" w:hAnsi="Arial" w:cs="Arial"/>
          <w:b/>
          <w:bCs/>
          <w:color w:val="0D0D0D"/>
        </w:rPr>
        <w:t> </w:t>
      </w:r>
      <w:r w:rsidRPr="005D6571">
        <w:rPr>
          <w:rFonts w:ascii="Arial" w:hAnsi="Arial" w:cs="Arial"/>
          <w:b/>
          <w:bCs/>
          <w:color w:val="0D0D0D"/>
        </w:rPr>
        <w:t>IMT23106</w:t>
      </w:r>
      <w:r>
        <w:rPr>
          <w:rFonts w:ascii="Arial" w:hAnsi="Arial" w:cs="Arial"/>
          <w:b/>
          <w:bCs/>
          <w:color w:val="0D0D0D"/>
        </w:rPr>
        <w:t xml:space="preserve"> og P310 </w:t>
      </w:r>
    </w:p>
    <w:p w14:paraId="4A2FFEED" w14:textId="33230FCB" w:rsidR="00FF492D" w:rsidRDefault="00FF492D">
      <w:pPr>
        <w:rPr>
          <w:rFonts w:ascii="Arial" w:hAnsi="Arial" w:cs="Arial"/>
          <w:color w:val="0D0D0D"/>
        </w:rPr>
      </w:pPr>
      <w:r w:rsidRPr="005D6571">
        <w:rPr>
          <w:rFonts w:ascii="Arial" w:hAnsi="Arial" w:cs="Arial"/>
          <w:b/>
          <w:bCs/>
          <w:color w:val="0D0D0D"/>
        </w:rPr>
        <w:t>Schneider</w:t>
      </w:r>
      <w:r w:rsidRPr="005D6571">
        <w:rPr>
          <w:rStyle w:val="apple-converted-space"/>
          <w:rFonts w:ascii="Arial" w:hAnsi="Arial" w:cs="Arial"/>
          <w:b/>
          <w:bCs/>
          <w:color w:val="0D0D0D"/>
        </w:rPr>
        <w:t> </w:t>
      </w:r>
      <w:r w:rsidRPr="005D6571">
        <w:rPr>
          <w:rFonts w:ascii="Arial" w:hAnsi="Arial" w:cs="Arial"/>
          <w:b/>
          <w:bCs/>
          <w:color w:val="0D0D0D"/>
        </w:rPr>
        <w:t>IMT23106</w:t>
      </w:r>
      <w:r>
        <w:rPr>
          <w:rFonts w:ascii="Arial" w:hAnsi="Arial" w:cs="Arial"/>
          <w:b/>
          <w:bCs/>
          <w:color w:val="0D0D0D"/>
        </w:rPr>
        <w:t xml:space="preserve"> </w:t>
      </w:r>
      <w:r>
        <w:rPr>
          <w:rFonts w:ascii="Arial" w:hAnsi="Arial" w:cs="Arial"/>
          <w:color w:val="0D0D0D"/>
        </w:rPr>
        <w:t xml:space="preserve">er rigtig god til firmabilen, hvor man køre små opgaver. Den har samme virkemåde på </w:t>
      </w:r>
      <w:r>
        <w:rPr>
          <w:rFonts w:ascii="Arial" w:hAnsi="Arial" w:cs="Arial"/>
          <w:b/>
          <w:bCs/>
          <w:color w:val="0D0D0D"/>
        </w:rPr>
        <w:t>P310</w:t>
      </w:r>
      <w:r>
        <w:rPr>
          <w:rFonts w:ascii="Arial" w:hAnsi="Arial" w:cs="Arial"/>
          <w:color w:val="0D0D0D"/>
        </w:rPr>
        <w:t xml:space="preserve"> den er dog ikke lige så præcis, men fylder lidt mindre i værktøjstasken.</w:t>
      </w:r>
    </w:p>
    <w:p w14:paraId="3FCC64FE" w14:textId="7C274B8F" w:rsidR="00FF492D" w:rsidRDefault="00FF492D">
      <w:pPr>
        <w:rPr>
          <w:rFonts w:ascii="Arial" w:hAnsi="Arial" w:cs="Arial"/>
          <w:color w:val="0D0D0D"/>
        </w:rPr>
      </w:pPr>
      <w:r w:rsidRPr="005D6571">
        <w:rPr>
          <w:rFonts w:ascii="Arial" w:hAnsi="Arial" w:cs="Arial"/>
          <w:b/>
          <w:bCs/>
          <w:color w:val="0D0D0D"/>
        </w:rPr>
        <w:t>Schneider</w:t>
      </w:r>
      <w:r w:rsidRPr="005D6571">
        <w:rPr>
          <w:rStyle w:val="apple-converted-space"/>
          <w:rFonts w:ascii="Arial" w:hAnsi="Arial" w:cs="Arial"/>
          <w:b/>
          <w:bCs/>
          <w:color w:val="0D0D0D"/>
        </w:rPr>
        <w:t> </w:t>
      </w:r>
      <w:r w:rsidRPr="005D6571">
        <w:rPr>
          <w:rFonts w:ascii="Arial" w:hAnsi="Arial" w:cs="Arial"/>
          <w:b/>
          <w:bCs/>
          <w:color w:val="0D0D0D"/>
        </w:rPr>
        <w:t>IMT23106</w:t>
      </w:r>
      <w:r>
        <w:rPr>
          <w:rFonts w:ascii="Arial" w:hAnsi="Arial" w:cs="Arial"/>
          <w:b/>
          <w:bCs/>
          <w:color w:val="0D0D0D"/>
        </w:rPr>
        <w:t xml:space="preserve"> </w:t>
      </w:r>
      <w:r>
        <w:rPr>
          <w:rFonts w:ascii="Arial" w:hAnsi="Arial" w:cs="Arial"/>
          <w:color w:val="0D0D0D"/>
        </w:rPr>
        <w:t xml:space="preserve">er udstyret, med et RJ 11 stik – 1 </w:t>
      </w:r>
      <w:proofErr w:type="spellStart"/>
      <w:r>
        <w:rPr>
          <w:rFonts w:ascii="Arial" w:hAnsi="Arial" w:cs="Arial"/>
          <w:color w:val="0D0D0D"/>
        </w:rPr>
        <w:t>coax</w:t>
      </w:r>
      <w:proofErr w:type="spellEnd"/>
      <w:r>
        <w:rPr>
          <w:rFonts w:ascii="Arial" w:hAnsi="Arial" w:cs="Arial"/>
          <w:color w:val="0D0D0D"/>
        </w:rPr>
        <w:t xml:space="preserve"> stik – mulighed for at sætte den i en stikkontakt uden at afmontere den. </w:t>
      </w:r>
    </w:p>
    <w:p w14:paraId="6F466E4D" w14:textId="30377A01" w:rsidR="00FF492D" w:rsidRDefault="00FF492D">
      <w:pPr>
        <w:rPr>
          <w:rFonts w:ascii="Arial" w:hAnsi="Arial" w:cs="Arial"/>
          <w:color w:val="0D0D0D"/>
        </w:rPr>
      </w:pPr>
      <w:r>
        <w:rPr>
          <w:rFonts w:ascii="Arial" w:hAnsi="Arial" w:cs="Arial"/>
          <w:color w:val="0D0D0D"/>
        </w:rPr>
        <w:t xml:space="preserve">Her kan man læse lidt om vores </w:t>
      </w:r>
      <w:r w:rsidRPr="00696F3F">
        <w:rPr>
          <w:rFonts w:ascii="Arial" w:hAnsi="Arial" w:cs="Arial"/>
          <w:b/>
          <w:bCs/>
          <w:color w:val="0D0D0D"/>
        </w:rPr>
        <w:t>Schneider IMT23106</w:t>
      </w:r>
      <w:r>
        <w:rPr>
          <w:rFonts w:ascii="Arial" w:hAnsi="Arial" w:cs="Arial"/>
          <w:color w:val="0D0D0D"/>
        </w:rPr>
        <w:t xml:space="preserve"> </w:t>
      </w:r>
    </w:p>
    <w:p w14:paraId="7F5AB252" w14:textId="77777777" w:rsidR="00FF492D" w:rsidRPr="00FF492D" w:rsidRDefault="00FF492D" w:rsidP="00FF492D">
      <w:pPr>
        <w:pStyle w:val="NormalWeb"/>
        <w:spacing w:before="150" w:beforeAutospacing="0" w:after="300" w:afterAutospacing="0" w:line="375" w:lineRule="atLeast"/>
        <w:rPr>
          <w:rFonts w:ascii="Arial" w:hAnsi="Arial" w:cs="Arial"/>
          <w:color w:val="363636"/>
        </w:rPr>
      </w:pPr>
      <w:r w:rsidRPr="00FF492D">
        <w:rPr>
          <w:rFonts w:ascii="Arial" w:hAnsi="Arial" w:cs="Arial"/>
          <w:color w:val="363636"/>
        </w:rPr>
        <w:t xml:space="preserve">Lille ledningssøger fra Schneider Electrics </w:t>
      </w:r>
      <w:proofErr w:type="spellStart"/>
      <w:r w:rsidRPr="00FF492D">
        <w:rPr>
          <w:rFonts w:ascii="Arial" w:hAnsi="Arial" w:cs="Arial"/>
          <w:color w:val="363636"/>
        </w:rPr>
        <w:t>Thorsman</w:t>
      </w:r>
      <w:proofErr w:type="spellEnd"/>
      <w:r w:rsidRPr="00FF492D">
        <w:rPr>
          <w:rFonts w:ascii="Arial" w:hAnsi="Arial" w:cs="Arial"/>
          <w:color w:val="363636"/>
        </w:rPr>
        <w:t xml:space="preserve"> serie. Ledningssøgeren er udelukkende designet til at spore spændingsløse ledninger.</w:t>
      </w:r>
    </w:p>
    <w:p w14:paraId="5577E77A" w14:textId="77777777" w:rsidR="00FF492D" w:rsidRPr="00FF492D" w:rsidRDefault="00FF492D" w:rsidP="00FF492D">
      <w:pPr>
        <w:pStyle w:val="NormalWeb"/>
        <w:spacing w:before="150" w:beforeAutospacing="0" w:after="300" w:afterAutospacing="0" w:line="375" w:lineRule="atLeast"/>
        <w:rPr>
          <w:rFonts w:ascii="Arial" w:hAnsi="Arial" w:cs="Arial"/>
          <w:color w:val="363636"/>
        </w:rPr>
      </w:pPr>
      <w:r w:rsidRPr="00FF492D">
        <w:rPr>
          <w:rFonts w:ascii="Arial" w:hAnsi="Arial" w:cs="Arial"/>
          <w:color w:val="363636"/>
        </w:rPr>
        <w:t xml:space="preserve">Den leveres med en sensor og en modtager. Når forholdene er mest </w:t>
      </w:r>
      <w:proofErr w:type="gramStart"/>
      <w:r w:rsidRPr="00FF492D">
        <w:rPr>
          <w:rFonts w:ascii="Arial" w:hAnsi="Arial" w:cs="Arial"/>
          <w:color w:val="363636"/>
        </w:rPr>
        <w:t>ideelle</w:t>
      </w:r>
      <w:proofErr w:type="gramEnd"/>
      <w:r w:rsidRPr="00FF492D">
        <w:rPr>
          <w:rFonts w:ascii="Arial" w:hAnsi="Arial" w:cs="Arial"/>
          <w:color w:val="363636"/>
        </w:rPr>
        <w:t xml:space="preserve"> kan modtageren virke op til 30 centimeter væk fra den ledning du søger efter. Kvaliteten af forholdene kan variere alt efter hvilken isoleringstype der måles og hvor stor afstand er til andre bundter ledninger.</w:t>
      </w:r>
    </w:p>
    <w:p w14:paraId="73F81E8A" w14:textId="77777777" w:rsidR="00FF492D" w:rsidRPr="00FF492D" w:rsidRDefault="00FF492D" w:rsidP="00FF492D">
      <w:pPr>
        <w:pStyle w:val="NormalWeb"/>
        <w:spacing w:before="150" w:beforeAutospacing="0" w:after="300" w:afterAutospacing="0" w:line="375" w:lineRule="atLeast"/>
        <w:rPr>
          <w:rFonts w:ascii="Arial" w:hAnsi="Arial" w:cs="Arial"/>
          <w:color w:val="363636"/>
        </w:rPr>
      </w:pPr>
      <w:r w:rsidRPr="00FF492D">
        <w:rPr>
          <w:rFonts w:ascii="Arial" w:hAnsi="Arial" w:cs="Arial"/>
          <w:color w:val="363636"/>
        </w:rPr>
        <w:t>For hver detektering den opfanger vil måleren afgive en lyd, og derved give dig besked om detekteringen.</w:t>
      </w:r>
    </w:p>
    <w:p w14:paraId="10B89191" w14:textId="77777777" w:rsidR="00FF492D" w:rsidRPr="00FF492D" w:rsidRDefault="00FF492D" w:rsidP="00FF492D">
      <w:pPr>
        <w:pStyle w:val="NormalWeb"/>
        <w:spacing w:before="150" w:beforeAutospacing="0" w:after="300" w:afterAutospacing="0" w:line="375" w:lineRule="atLeast"/>
        <w:rPr>
          <w:rFonts w:ascii="Arial" w:hAnsi="Arial" w:cs="Arial"/>
          <w:color w:val="363636"/>
        </w:rPr>
      </w:pPr>
      <w:r w:rsidRPr="00FF492D">
        <w:rPr>
          <w:rFonts w:ascii="Arial" w:hAnsi="Arial" w:cs="Arial"/>
          <w:color w:val="363636"/>
        </w:rPr>
        <w:t>Ideel at bruges til telefonledninger, koaksiale ledninger, ledninger i biler, RJ-11-stik, koaksialt stik, to krokodillenæb, bilsikringsstik</w:t>
      </w:r>
    </w:p>
    <w:p w14:paraId="13B51DB4" w14:textId="77777777" w:rsidR="00FF492D" w:rsidRDefault="00FF492D" w:rsidP="00FF492D">
      <w:pPr>
        <w:pStyle w:val="NormalWeb"/>
        <w:spacing w:before="150" w:beforeAutospacing="0" w:after="300" w:afterAutospacing="0" w:line="375" w:lineRule="atLeast"/>
        <w:rPr>
          <w:rFonts w:ascii="Arial" w:hAnsi="Arial" w:cs="Arial"/>
          <w:color w:val="363636"/>
        </w:rPr>
      </w:pPr>
      <w:r w:rsidRPr="00FF492D">
        <w:rPr>
          <w:rFonts w:ascii="Arial" w:hAnsi="Arial" w:cs="Arial"/>
          <w:color w:val="363636"/>
        </w:rPr>
        <w:t>Specifikationer:</w:t>
      </w:r>
      <w:r w:rsidRPr="00FF492D">
        <w:rPr>
          <w:rFonts w:ascii="Arial" w:hAnsi="Arial" w:cs="Arial"/>
          <w:color w:val="363636"/>
        </w:rPr>
        <w:br/>
        <w:t>Driftstemperatur: -10°C ~ 40°C,</w:t>
      </w:r>
      <w:r w:rsidRPr="00FF492D">
        <w:rPr>
          <w:rFonts w:ascii="Arial" w:hAnsi="Arial" w:cs="Arial"/>
          <w:color w:val="363636"/>
        </w:rPr>
        <w:br/>
        <w:t>Relativ luftfugtighed: &lt; 85%</w:t>
      </w:r>
    </w:p>
    <w:p w14:paraId="783DB0EA" w14:textId="1689647A" w:rsidR="00FF492D" w:rsidRPr="00FF492D" w:rsidRDefault="000B67ED" w:rsidP="00FF492D">
      <w:pPr>
        <w:pStyle w:val="NormalWeb"/>
        <w:spacing w:before="150" w:beforeAutospacing="0" w:after="300" w:afterAutospacing="0" w:line="375" w:lineRule="atLeast"/>
        <w:rPr>
          <w:rFonts w:ascii="Arial" w:hAnsi="Arial" w:cs="Arial"/>
          <w:color w:val="363636"/>
        </w:rPr>
      </w:pPr>
      <w:r>
        <w:rPr>
          <w:rFonts w:ascii="Arial" w:hAnsi="Arial" w:cs="Arial"/>
          <w:noProof/>
          <w:color w:val="363636"/>
          <w14:ligatures w14:val="standardContextual"/>
        </w:rPr>
        <w:lastRenderedPageBreak/>
        <w:drawing>
          <wp:inline distT="0" distB="0" distL="0" distR="0" wp14:anchorId="2161E3ED" wp14:editId="1F727864">
            <wp:extent cx="8160385" cy="6120130"/>
            <wp:effectExtent l="4128" t="0" r="0" b="0"/>
            <wp:docPr id="65661515" name="Billede 3" descr="Et billede, der indeholder indendørs, kable, person, Elarbejde&#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1515" name="Billede 3" descr="Et billede, der indeholder indendørs, kable, person, Elarbejde&#10;&#10;AI-genereret indhold kan være ukorrekt."/>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8160385" cy="6120130"/>
                    </a:xfrm>
                    <a:prstGeom prst="rect">
                      <a:avLst/>
                    </a:prstGeom>
                  </pic:spPr>
                </pic:pic>
              </a:graphicData>
            </a:graphic>
          </wp:inline>
        </w:drawing>
      </w:r>
      <w:r>
        <w:rPr>
          <w:rFonts w:ascii="Arial" w:hAnsi="Arial" w:cs="Arial"/>
          <w:noProof/>
          <w:color w:val="363636"/>
          <w14:ligatures w14:val="standardContextual"/>
        </w:rPr>
        <w:lastRenderedPageBreak/>
        <w:drawing>
          <wp:inline distT="0" distB="0" distL="0" distR="0" wp14:anchorId="560A93C2" wp14:editId="2EB2E11A">
            <wp:extent cx="8160385" cy="6120130"/>
            <wp:effectExtent l="4128" t="0" r="0" b="0"/>
            <wp:docPr id="864012240" name="Billede 4" descr="Et billede, der indeholder indendørs, ingeniørarbejde, høvl/fly&#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012240" name="Billede 4" descr="Et billede, der indeholder indendørs, ingeniørarbejde, høvl/fly&#10;&#10;AI-genereret indhold kan være ukorrekt."/>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8160385" cy="6120130"/>
                    </a:xfrm>
                    <a:prstGeom prst="rect">
                      <a:avLst/>
                    </a:prstGeom>
                  </pic:spPr>
                </pic:pic>
              </a:graphicData>
            </a:graphic>
          </wp:inline>
        </w:drawing>
      </w:r>
      <w:r>
        <w:rPr>
          <w:rFonts w:ascii="Arial" w:hAnsi="Arial" w:cs="Arial"/>
          <w:noProof/>
          <w:color w:val="363636"/>
          <w14:ligatures w14:val="standardContextual"/>
        </w:rPr>
        <w:lastRenderedPageBreak/>
        <w:drawing>
          <wp:inline distT="0" distB="0" distL="0" distR="0" wp14:anchorId="2E8B77B0" wp14:editId="11636F56">
            <wp:extent cx="8160385" cy="6120130"/>
            <wp:effectExtent l="4128" t="0" r="0" b="0"/>
            <wp:docPr id="1939947426" name="Billede 5" descr="Et billede, der indeholder indendørs, Medicinsk udstyr, person, kable&#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947426" name="Billede 5" descr="Et billede, der indeholder indendørs, Medicinsk udstyr, person, kable&#10;&#10;AI-genereret indhold kan være ukorrekt."/>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8160385" cy="6120130"/>
                    </a:xfrm>
                    <a:prstGeom prst="rect">
                      <a:avLst/>
                    </a:prstGeom>
                  </pic:spPr>
                </pic:pic>
              </a:graphicData>
            </a:graphic>
          </wp:inline>
        </w:drawing>
      </w:r>
      <w:r>
        <w:rPr>
          <w:rFonts w:ascii="Arial" w:hAnsi="Arial" w:cs="Arial"/>
          <w:noProof/>
          <w:color w:val="363636"/>
          <w14:ligatures w14:val="standardContextual"/>
        </w:rPr>
        <w:lastRenderedPageBreak/>
        <w:drawing>
          <wp:inline distT="0" distB="0" distL="0" distR="0" wp14:anchorId="2FE0532B" wp14:editId="6AAD31FC">
            <wp:extent cx="8160385" cy="6120130"/>
            <wp:effectExtent l="4128" t="0" r="0" b="0"/>
            <wp:docPr id="264718202" name="Billede 6" descr="Et billede, der indeholder Elarbejde, maskine, kable, ingeniørarbejde&#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718202" name="Billede 6" descr="Et billede, der indeholder Elarbejde, maskine, kable, ingeniørarbejde&#10;&#10;AI-genereret indhold kan være ukorrekt."/>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8160385" cy="6120130"/>
                    </a:xfrm>
                    <a:prstGeom prst="rect">
                      <a:avLst/>
                    </a:prstGeom>
                  </pic:spPr>
                </pic:pic>
              </a:graphicData>
            </a:graphic>
          </wp:inline>
        </w:drawing>
      </w:r>
    </w:p>
    <w:p w14:paraId="04A3089C" w14:textId="1FEBDFA4" w:rsidR="00FF492D" w:rsidRPr="00FF492D" w:rsidRDefault="00FF492D">
      <w:pPr>
        <w:rPr>
          <w:rFonts w:ascii="Arial" w:hAnsi="Arial" w:cs="Arial"/>
          <w:color w:val="0D0D0D"/>
        </w:rPr>
      </w:pPr>
    </w:p>
    <w:p w14:paraId="1244B8DF" w14:textId="77777777" w:rsidR="00FF492D" w:rsidRPr="00FF492D" w:rsidRDefault="00FF492D">
      <w:pPr>
        <w:rPr>
          <w:rFonts w:ascii="Arial" w:hAnsi="Arial" w:cs="Arial"/>
          <w:color w:val="0D0D0D"/>
        </w:rPr>
      </w:pPr>
    </w:p>
    <w:p w14:paraId="636A1F70" w14:textId="77777777" w:rsidR="005D6571" w:rsidRPr="005D6571" w:rsidRDefault="005D6571">
      <w:pPr>
        <w:rPr>
          <w:rFonts w:ascii="Arial" w:hAnsi="Arial" w:cs="Arial"/>
          <w:b/>
          <w:bCs/>
        </w:rPr>
      </w:pPr>
    </w:p>
    <w:sectPr w:rsidR="005D6571" w:rsidRPr="005D6571">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ED0E45"/>
    <w:multiLevelType w:val="multilevel"/>
    <w:tmpl w:val="522CE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432BBC"/>
    <w:multiLevelType w:val="multilevel"/>
    <w:tmpl w:val="F4AAD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DF9011E"/>
    <w:multiLevelType w:val="multilevel"/>
    <w:tmpl w:val="FE12A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81248274">
    <w:abstractNumId w:val="1"/>
  </w:num>
  <w:num w:numId="2" w16cid:durableId="273293673">
    <w:abstractNumId w:val="0"/>
  </w:num>
  <w:num w:numId="3" w16cid:durableId="421459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92F"/>
    <w:rsid w:val="000B67ED"/>
    <w:rsid w:val="005D6571"/>
    <w:rsid w:val="00696F3F"/>
    <w:rsid w:val="008A492F"/>
    <w:rsid w:val="009763C8"/>
    <w:rsid w:val="00FF3B63"/>
    <w:rsid w:val="00FF492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4:docId w14:val="4E610621"/>
  <w15:chartTrackingRefBased/>
  <w15:docId w15:val="{8D850B42-4AA0-8042-9A7B-FC5993E6B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8A49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8A49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8A492F"/>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8A492F"/>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8A492F"/>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8A492F"/>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A492F"/>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8A492F"/>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A492F"/>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8A492F"/>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rsid w:val="008A492F"/>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rsid w:val="008A492F"/>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8A492F"/>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8A492F"/>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8A492F"/>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8A492F"/>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8A492F"/>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8A492F"/>
    <w:rPr>
      <w:rFonts w:eastAsiaTheme="majorEastAsia" w:cstheme="majorBidi"/>
      <w:color w:val="272727" w:themeColor="text1" w:themeTint="D8"/>
    </w:rPr>
  </w:style>
  <w:style w:type="paragraph" w:styleId="Titel">
    <w:name w:val="Title"/>
    <w:basedOn w:val="Normal"/>
    <w:next w:val="Normal"/>
    <w:link w:val="TitelTegn"/>
    <w:uiPriority w:val="10"/>
    <w:qFormat/>
    <w:rsid w:val="008A49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8A492F"/>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8A492F"/>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8A492F"/>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8A492F"/>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8A492F"/>
    <w:rPr>
      <w:i/>
      <w:iCs/>
      <w:color w:val="404040" w:themeColor="text1" w:themeTint="BF"/>
    </w:rPr>
  </w:style>
  <w:style w:type="paragraph" w:styleId="Listeafsnit">
    <w:name w:val="List Paragraph"/>
    <w:basedOn w:val="Normal"/>
    <w:uiPriority w:val="34"/>
    <w:qFormat/>
    <w:rsid w:val="008A492F"/>
    <w:pPr>
      <w:ind w:left="720"/>
      <w:contextualSpacing/>
    </w:pPr>
  </w:style>
  <w:style w:type="character" w:styleId="Kraftigfremhvning">
    <w:name w:val="Intense Emphasis"/>
    <w:basedOn w:val="Standardskrifttypeiafsnit"/>
    <w:uiPriority w:val="21"/>
    <w:qFormat/>
    <w:rsid w:val="008A492F"/>
    <w:rPr>
      <w:i/>
      <w:iCs/>
      <w:color w:val="0F4761" w:themeColor="accent1" w:themeShade="BF"/>
    </w:rPr>
  </w:style>
  <w:style w:type="paragraph" w:styleId="Strktcitat">
    <w:name w:val="Intense Quote"/>
    <w:basedOn w:val="Normal"/>
    <w:next w:val="Normal"/>
    <w:link w:val="StrktcitatTegn"/>
    <w:uiPriority w:val="30"/>
    <w:qFormat/>
    <w:rsid w:val="008A49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8A492F"/>
    <w:rPr>
      <w:i/>
      <w:iCs/>
      <w:color w:val="0F4761" w:themeColor="accent1" w:themeShade="BF"/>
    </w:rPr>
  </w:style>
  <w:style w:type="character" w:styleId="Kraftighenvisning">
    <w:name w:val="Intense Reference"/>
    <w:basedOn w:val="Standardskrifttypeiafsnit"/>
    <w:uiPriority w:val="32"/>
    <w:qFormat/>
    <w:rsid w:val="008A492F"/>
    <w:rPr>
      <w:b/>
      <w:bCs/>
      <w:smallCaps/>
      <w:color w:val="0F4761" w:themeColor="accent1" w:themeShade="BF"/>
      <w:spacing w:val="5"/>
    </w:rPr>
  </w:style>
  <w:style w:type="paragraph" w:customStyle="1" w:styleId="msonormal0">
    <w:name w:val="msonormal"/>
    <w:basedOn w:val="Normal"/>
    <w:rsid w:val="008A492F"/>
    <w:pPr>
      <w:spacing w:before="100" w:beforeAutospacing="1" w:after="100" w:afterAutospacing="1" w:line="240" w:lineRule="auto"/>
    </w:pPr>
    <w:rPr>
      <w:rFonts w:ascii="Times New Roman" w:eastAsia="Times New Roman" w:hAnsi="Times New Roman" w:cs="Times New Roman"/>
      <w:kern w:val="0"/>
      <w:lang w:eastAsia="da-DK"/>
      <w14:ligatures w14:val="none"/>
    </w:rPr>
  </w:style>
  <w:style w:type="paragraph" w:customStyle="1" w:styleId="x1ghz6dp">
    <w:name w:val="x1ghz6dp"/>
    <w:basedOn w:val="Normal"/>
    <w:rsid w:val="008A492F"/>
    <w:pPr>
      <w:spacing w:before="100" w:beforeAutospacing="1" w:after="100" w:afterAutospacing="1" w:line="240" w:lineRule="auto"/>
    </w:pPr>
    <w:rPr>
      <w:rFonts w:ascii="Times New Roman" w:eastAsia="Times New Roman" w:hAnsi="Times New Roman" w:cs="Times New Roman"/>
      <w:kern w:val="0"/>
      <w:lang w:eastAsia="da-DK"/>
      <w14:ligatures w14:val="none"/>
    </w:rPr>
  </w:style>
  <w:style w:type="character" w:customStyle="1" w:styleId="xt0psk2">
    <w:name w:val="xt0psk2"/>
    <w:basedOn w:val="Standardskrifttypeiafsnit"/>
    <w:rsid w:val="008A492F"/>
  </w:style>
  <w:style w:type="character" w:customStyle="1" w:styleId="x1jl2vj1">
    <w:name w:val="x1jl2vj1"/>
    <w:basedOn w:val="Standardskrifttypeiafsnit"/>
    <w:rsid w:val="008A492F"/>
  </w:style>
  <w:style w:type="character" w:styleId="Hyperlink">
    <w:name w:val="Hyperlink"/>
    <w:basedOn w:val="Standardskrifttypeiafsnit"/>
    <w:uiPriority w:val="99"/>
    <w:semiHidden/>
    <w:unhideWhenUsed/>
    <w:rsid w:val="008A492F"/>
    <w:rPr>
      <w:color w:val="0000FF"/>
      <w:u w:val="single"/>
    </w:rPr>
  </w:style>
  <w:style w:type="character" w:styleId="BesgtLink">
    <w:name w:val="FollowedHyperlink"/>
    <w:basedOn w:val="Standardskrifttypeiafsnit"/>
    <w:uiPriority w:val="99"/>
    <w:semiHidden/>
    <w:unhideWhenUsed/>
    <w:rsid w:val="008A492F"/>
    <w:rPr>
      <w:color w:val="800080"/>
      <w:u w:val="single"/>
    </w:rPr>
  </w:style>
  <w:style w:type="character" w:customStyle="1" w:styleId="x1mkses4">
    <w:name w:val="x1mkses4"/>
    <w:basedOn w:val="Standardskrifttypeiafsnit"/>
    <w:rsid w:val="008A492F"/>
  </w:style>
  <w:style w:type="paragraph" w:customStyle="1" w:styleId="x1cy8zhl">
    <w:name w:val="x1cy8zhl"/>
    <w:basedOn w:val="Normal"/>
    <w:rsid w:val="008A492F"/>
    <w:pPr>
      <w:spacing w:before="100" w:beforeAutospacing="1" w:after="100" w:afterAutospacing="1" w:line="240" w:lineRule="auto"/>
    </w:pPr>
    <w:rPr>
      <w:rFonts w:ascii="Times New Roman" w:eastAsia="Times New Roman" w:hAnsi="Times New Roman" w:cs="Times New Roman"/>
      <w:kern w:val="0"/>
      <w:lang w:eastAsia="da-DK"/>
      <w14:ligatures w14:val="none"/>
    </w:rPr>
  </w:style>
  <w:style w:type="character" w:customStyle="1" w:styleId="apple-converted-space">
    <w:name w:val="apple-converted-space"/>
    <w:basedOn w:val="Standardskrifttypeiafsnit"/>
    <w:rsid w:val="008A492F"/>
  </w:style>
  <w:style w:type="paragraph" w:styleId="NormalWeb">
    <w:name w:val="Normal (Web)"/>
    <w:basedOn w:val="Normal"/>
    <w:uiPriority w:val="99"/>
    <w:semiHidden/>
    <w:unhideWhenUsed/>
    <w:rsid w:val="00FF492D"/>
    <w:pPr>
      <w:spacing w:before="100" w:beforeAutospacing="1" w:after="100" w:afterAutospacing="1" w:line="240" w:lineRule="auto"/>
    </w:pPr>
    <w:rPr>
      <w:rFonts w:ascii="Times New Roman" w:eastAsia="Times New Roman" w:hAnsi="Times New Roman" w:cs="Times New Roman"/>
      <w:kern w:val="0"/>
      <w:lang w:eastAsia="da-DK"/>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43</TotalTime>
  <Pages>9</Pages>
  <Words>1116</Words>
  <Characters>6809</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Peter Andersen</dc:creator>
  <cp:keywords/>
  <dc:description/>
  <cp:lastModifiedBy>Andreas Peter Andersen</cp:lastModifiedBy>
  <cp:revision>2</cp:revision>
  <dcterms:created xsi:type="dcterms:W3CDTF">2026-10-29T07:42:00Z</dcterms:created>
  <dcterms:modified xsi:type="dcterms:W3CDTF">2026-10-29T09:03:00Z</dcterms:modified>
</cp:coreProperties>
</file>