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1C28" w14:textId="77777777" w:rsidR="001E4E15" w:rsidRDefault="001E4E15" w:rsidP="001E4E15">
      <w:pPr>
        <w:spacing w:line="360" w:lineRule="auto"/>
        <w:rPr>
          <w:sz w:val="24"/>
          <w:szCs w:val="24"/>
        </w:rPr>
      </w:pPr>
    </w:p>
    <w:p w14:paraId="5D06EE57" w14:textId="77777777" w:rsidR="001E4E15" w:rsidRPr="000A6E11" w:rsidRDefault="001E4E15" w:rsidP="00B261A9">
      <w:pPr>
        <w:pStyle w:val="Listeafsnit"/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>Hvad er det der giver afkølingen i et varmeanlæg?</w:t>
      </w:r>
      <w:r w:rsidR="000A6E11">
        <w:rPr>
          <w:sz w:val="24"/>
          <w:szCs w:val="24"/>
        </w:rPr>
        <w:t xml:space="preserve"> ____________________________________________________________________________________________________________________________________________________</w:t>
      </w:r>
    </w:p>
    <w:p w14:paraId="6DF26834" w14:textId="77777777" w:rsidR="000A6E11" w:rsidRDefault="000A6E11" w:rsidP="000A6E11">
      <w:pPr>
        <w:pStyle w:val="Listeafsnit"/>
      </w:pPr>
    </w:p>
    <w:p w14:paraId="0794829D" w14:textId="77777777" w:rsidR="00B261A9" w:rsidRDefault="00B261A9" w:rsidP="00B261A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261A9">
        <w:rPr>
          <w:sz w:val="24"/>
          <w:szCs w:val="24"/>
        </w:rPr>
        <w:t>Hvad er respektgrænsen</w:t>
      </w:r>
      <w:r>
        <w:rPr>
          <w:sz w:val="24"/>
          <w:szCs w:val="24"/>
        </w:rPr>
        <w:t>?</w:t>
      </w:r>
    </w:p>
    <w:p w14:paraId="67636DEA" w14:textId="77777777" w:rsidR="00B261A9" w:rsidRPr="00B261A9" w:rsidRDefault="00B261A9" w:rsidP="00B261A9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6C7CA2A4" w14:textId="77777777" w:rsidR="00B261A9" w:rsidRDefault="00B261A9" w:rsidP="00B261A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Hvordan finder man ud af om en veksler er </w:t>
      </w:r>
      <w:proofErr w:type="spellStart"/>
      <w:r w:rsidR="0056731B">
        <w:rPr>
          <w:sz w:val="24"/>
          <w:szCs w:val="24"/>
        </w:rPr>
        <w:t>tilstenet</w:t>
      </w:r>
      <w:proofErr w:type="spellEnd"/>
      <w:r>
        <w:rPr>
          <w:sz w:val="24"/>
          <w:szCs w:val="24"/>
        </w:rPr>
        <w:t xml:space="preserve"> eller for lille?</w:t>
      </w:r>
    </w:p>
    <w:p w14:paraId="0478585B" w14:textId="77777777" w:rsidR="00B261A9" w:rsidRDefault="00B261A9" w:rsidP="00B261A9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7E24865" w14:textId="77777777" w:rsidR="00B261A9" w:rsidRDefault="006704ED" w:rsidP="00B261A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Hvorfor er trevejsventiler ikke velegnede i fjernvarmeanlæg?</w:t>
      </w:r>
    </w:p>
    <w:p w14:paraId="5EFFFA0B" w14:textId="77777777" w:rsidR="006704ED" w:rsidRDefault="007B3669" w:rsidP="006704ED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D287069" w14:textId="77777777" w:rsidR="007B3669" w:rsidRDefault="00B54FDE" w:rsidP="007B366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Hvordan skal man beregne forindstillingen hvis radiatoren ikke kan dække rummets varmebehov?</w:t>
      </w:r>
    </w:p>
    <w:p w14:paraId="336D1BA6" w14:textId="77777777" w:rsidR="00B54FDE" w:rsidRDefault="00B54FDE" w:rsidP="00B54FDE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BCA8F49" w14:textId="77777777" w:rsidR="00B54FDE" w:rsidRDefault="006D7114" w:rsidP="00B54FDE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Når der er vejrkompensering i </w:t>
      </w:r>
      <w:r w:rsidR="002C71E1">
        <w:rPr>
          <w:sz w:val="24"/>
          <w:szCs w:val="24"/>
        </w:rPr>
        <w:t>et fjernvarmeanlæg, hvorfor kan det så være en fordel at montere</w:t>
      </w:r>
      <w:r>
        <w:rPr>
          <w:sz w:val="24"/>
          <w:szCs w:val="24"/>
        </w:rPr>
        <w:t xml:space="preserve"> en returføler?</w:t>
      </w:r>
    </w:p>
    <w:p w14:paraId="24E7D783" w14:textId="77777777" w:rsidR="006D7114" w:rsidRDefault="006D7114" w:rsidP="006D7114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D4376F5" w14:textId="77777777" w:rsidR="006D7114" w:rsidRDefault="006D7114" w:rsidP="006D711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Vil vandet i et fjernvarmeanlæg som ikke er afkølet nok, af sig selv recirkulere i </w:t>
      </w:r>
      <w:proofErr w:type="spellStart"/>
      <w:r>
        <w:rPr>
          <w:sz w:val="24"/>
          <w:szCs w:val="24"/>
        </w:rPr>
        <w:t>varme-anlægget</w:t>
      </w:r>
      <w:proofErr w:type="spellEnd"/>
      <w:r>
        <w:rPr>
          <w:sz w:val="24"/>
          <w:szCs w:val="24"/>
        </w:rPr>
        <w:t>, indtil det er afkølet nok?</w:t>
      </w:r>
      <w:r w:rsidR="00520108">
        <w:rPr>
          <w:sz w:val="24"/>
          <w:szCs w:val="24"/>
        </w:rPr>
        <w:t xml:space="preserve"> </w:t>
      </w:r>
    </w:p>
    <w:p w14:paraId="503781F3" w14:textId="77777777" w:rsidR="006D7114" w:rsidRDefault="006D7114" w:rsidP="006D7114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7C81254F" w14:textId="77777777" w:rsidR="00624D8D" w:rsidRDefault="00624D8D" w:rsidP="00624D8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Hvorfor er det godt med en høj og slank VVB?</w:t>
      </w:r>
    </w:p>
    <w:p w14:paraId="01814655" w14:textId="77777777" w:rsidR="002C71E1" w:rsidRDefault="00624D8D" w:rsidP="00411A25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773DD74" w14:textId="796F7E3E" w:rsidR="007600AF" w:rsidRDefault="007600AF" w:rsidP="007600A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 skal forbinde en VVB på 7 kW, du har to ventiler i bilen som måske kan bruges. Du har en VMA KVS 0,63 og en ½ AVTB 30 – 100</w:t>
      </w:r>
      <w:r w:rsidR="006E5379">
        <w:rPr>
          <w:sz w:val="24"/>
          <w:szCs w:val="24"/>
        </w:rPr>
        <w:t xml:space="preserve"> K</w:t>
      </w:r>
      <w:r w:rsidR="001A7798">
        <w:rPr>
          <w:sz w:val="24"/>
          <w:szCs w:val="24"/>
        </w:rPr>
        <w:t>VS 1,9</w:t>
      </w:r>
      <w:r>
        <w:rPr>
          <w:sz w:val="24"/>
          <w:szCs w:val="24"/>
        </w:rPr>
        <w:t>, hvilken ventil vælger du?</w:t>
      </w:r>
      <w:r w:rsidR="005C08F2">
        <w:rPr>
          <w:sz w:val="24"/>
          <w:szCs w:val="24"/>
        </w:rPr>
        <w:t xml:space="preserve"> Du kan vælge et differencetryk mellem 0,05 og 0,3 bar.</w:t>
      </w:r>
    </w:p>
    <w:p w14:paraId="13039C49" w14:textId="77777777" w:rsidR="007600AF" w:rsidRDefault="00E60C6B" w:rsidP="007600AF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C8F661A" w14:textId="77777777" w:rsidR="005C08F2" w:rsidRDefault="005C08F2" w:rsidP="005C08F2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Hvordan kontrollerer du om kontraventilen i opblandingen er tæt?</w:t>
      </w:r>
    </w:p>
    <w:p w14:paraId="744CB528" w14:textId="77777777" w:rsidR="005C08F2" w:rsidRDefault="005C08F2" w:rsidP="005C08F2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DCEA4D6" w14:textId="77777777" w:rsidR="005C08F2" w:rsidRDefault="00AC6317" w:rsidP="005C08F2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Hvorfor er det en god ide`, at sænke fremløbs</w:t>
      </w:r>
      <w:r w:rsidR="00BB055F">
        <w:rPr>
          <w:sz w:val="24"/>
          <w:szCs w:val="24"/>
        </w:rPr>
        <w:t>temperaturen?</w:t>
      </w:r>
    </w:p>
    <w:p w14:paraId="3B966F66" w14:textId="77777777" w:rsidR="00BB055F" w:rsidRDefault="00BB055F" w:rsidP="00BB055F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53C64BD" w14:textId="77777777" w:rsidR="00411A25" w:rsidRDefault="00411A25" w:rsidP="00411A25">
      <w:pPr>
        <w:pStyle w:val="Listeafsnit"/>
        <w:spacing w:line="360" w:lineRule="auto"/>
        <w:rPr>
          <w:sz w:val="24"/>
          <w:szCs w:val="24"/>
        </w:rPr>
      </w:pPr>
    </w:p>
    <w:p w14:paraId="48F1617B" w14:textId="77777777" w:rsidR="001B1247" w:rsidRDefault="001B1247" w:rsidP="001B124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Hvad er dimensionerende frem og returløbstemperatur til varmtvandsbeholderen?</w:t>
      </w:r>
    </w:p>
    <w:p w14:paraId="6F3575B6" w14:textId="77777777" w:rsidR="001B1247" w:rsidRDefault="001B1247" w:rsidP="001B1247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70F1B2A3" w14:textId="77777777" w:rsidR="001B1247" w:rsidRDefault="001B1247" w:rsidP="001B124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Hvor varmt skal vandet være ved tappestedet længst væk?</w:t>
      </w:r>
    </w:p>
    <w:p w14:paraId="035F0A3C" w14:textId="77777777" w:rsidR="00515F2E" w:rsidRDefault="002C71E1" w:rsidP="00515F2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0184C60" w14:textId="77777777" w:rsidR="00515F2E" w:rsidRDefault="00515F2E" w:rsidP="00515F2E">
      <w:pPr>
        <w:rPr>
          <w:sz w:val="24"/>
          <w:szCs w:val="24"/>
        </w:rPr>
      </w:pPr>
    </w:p>
    <w:p w14:paraId="6F3701FF" w14:textId="77777777" w:rsidR="003752C9" w:rsidRPr="00515F2E" w:rsidRDefault="00FC56A4" w:rsidP="00515F2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515F2E">
        <w:rPr>
          <w:sz w:val="24"/>
          <w:szCs w:val="24"/>
        </w:rPr>
        <w:t>Hvorfor er det en fordel med veldimensionerede radiatorer?</w:t>
      </w:r>
    </w:p>
    <w:p w14:paraId="2C548F0C" w14:textId="77777777" w:rsidR="00FC56A4" w:rsidRDefault="00FC56A4" w:rsidP="00FC56A4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3007921" w14:textId="77777777" w:rsidR="00557E28" w:rsidRDefault="00B27FA3" w:rsidP="00557E28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Hvordan kan du indstille og kontrollere differenstrykket, hvis der ikke er monteret manometre? Datablade kan ikke fremskaffes!</w:t>
      </w:r>
    </w:p>
    <w:p w14:paraId="0433C28E" w14:textId="77777777" w:rsidR="00B27FA3" w:rsidRDefault="00B27FA3" w:rsidP="00B27FA3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B73B6" w14:textId="77777777" w:rsidR="00B27FA3" w:rsidRDefault="008631CC" w:rsidP="008631CC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Hvad kan være årsag til dårlig afkøling om sommeren?</w:t>
      </w:r>
    </w:p>
    <w:p w14:paraId="4252FAD0" w14:textId="77777777" w:rsidR="009B7E40" w:rsidRPr="00E305B1" w:rsidRDefault="008631CC" w:rsidP="00E305B1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CD469" w14:textId="77777777" w:rsidR="00710B88" w:rsidRDefault="00710B88" w:rsidP="00710B88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Forklar </w:t>
      </w:r>
      <w:r w:rsidR="00543ACA">
        <w:rPr>
          <w:sz w:val="24"/>
          <w:szCs w:val="24"/>
        </w:rPr>
        <w:t>hvad opblanding er (Shunt).</w:t>
      </w:r>
    </w:p>
    <w:p w14:paraId="5E1D6143" w14:textId="77777777" w:rsidR="00710B88" w:rsidRDefault="00710B88" w:rsidP="00710B88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92C1F" w14:textId="77777777" w:rsidR="00515F2E" w:rsidRDefault="00515F2E" w:rsidP="00515F2E">
      <w:pPr>
        <w:pStyle w:val="Listeafsnit"/>
        <w:spacing w:line="360" w:lineRule="auto"/>
        <w:rPr>
          <w:sz w:val="24"/>
          <w:szCs w:val="24"/>
        </w:rPr>
      </w:pPr>
    </w:p>
    <w:p w14:paraId="4E8E6080" w14:textId="77777777" w:rsidR="00411A25" w:rsidRPr="00411A25" w:rsidRDefault="00411A25" w:rsidP="00411A2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Hvis en beregning viser, en anlægsydelse på 24 kW (24.000W), og vi vælger en afkøling på 40 °C. Hvad bliver den cirkulerende vandmængde så i liter/h, eller liter/min.?</w:t>
      </w:r>
    </w:p>
    <w:p w14:paraId="4718F407" w14:textId="77777777" w:rsidR="00411A25" w:rsidRPr="009B7E40" w:rsidRDefault="00411A25" w:rsidP="00411A25">
      <w:pPr>
        <w:pStyle w:val="Listeafsnit"/>
        <w:spacing w:line="360" w:lineRule="auto"/>
        <w:rPr>
          <w:sz w:val="24"/>
          <w:szCs w:val="24"/>
          <w:lang w:val="en-US"/>
        </w:rPr>
      </w:pPr>
      <w:r w:rsidRPr="009B7E40">
        <w:rPr>
          <w:sz w:val="24"/>
          <w:szCs w:val="24"/>
          <w:lang w:val="en-US"/>
        </w:rPr>
        <w:t>A: ca.700 l/h</w:t>
      </w:r>
    </w:p>
    <w:p w14:paraId="23568F1B" w14:textId="77777777" w:rsidR="00411A25" w:rsidRPr="009B7E40" w:rsidRDefault="00411A25" w:rsidP="00411A25">
      <w:pPr>
        <w:pStyle w:val="Listeafsnit"/>
        <w:spacing w:line="360" w:lineRule="auto"/>
        <w:rPr>
          <w:sz w:val="24"/>
          <w:szCs w:val="24"/>
          <w:lang w:val="en-US"/>
        </w:rPr>
      </w:pPr>
      <w:r w:rsidRPr="009B7E40">
        <w:rPr>
          <w:sz w:val="24"/>
          <w:szCs w:val="24"/>
          <w:lang w:val="en-US"/>
        </w:rPr>
        <w:t>B: ca. 8, 6 l/min</w:t>
      </w:r>
    </w:p>
    <w:p w14:paraId="4ABCBB20" w14:textId="77777777" w:rsid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C: ca. 516 l/h</w:t>
      </w:r>
    </w:p>
    <w:p w14:paraId="45639CEE" w14:textId="77777777" w:rsidR="00411A25" w:rsidRDefault="00411A25" w:rsidP="00411A25">
      <w:pPr>
        <w:pStyle w:val="Listeafsnit"/>
        <w:spacing w:line="360" w:lineRule="auto"/>
        <w:rPr>
          <w:sz w:val="24"/>
          <w:szCs w:val="24"/>
        </w:rPr>
      </w:pPr>
    </w:p>
    <w:p w14:paraId="19883C4B" w14:textId="77777777" w:rsidR="00411A25" w:rsidRPr="00411A25" w:rsidRDefault="00411A25" w:rsidP="00411A2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Hvordan skal ventil og føler af typen AVTB med et temperaturområde fra 20 °C til 60 °C monteres?</w:t>
      </w:r>
    </w:p>
    <w:p w14:paraId="1A7DB6F4" w14:textId="77777777" w:rsidR="00411A25" w:rsidRP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A: Føler varmere end ventil, opad eller skråt opad</w:t>
      </w:r>
    </w:p>
    <w:p w14:paraId="63E080D6" w14:textId="77777777" w:rsidR="00411A25" w:rsidRP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B: Føler koldere end ventil, vandret eller pegende nedad.</w:t>
      </w:r>
    </w:p>
    <w:p w14:paraId="36BB758C" w14:textId="77777777" w:rsid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C: Føler koldere end ventil, opad eller skråt opad.</w:t>
      </w:r>
    </w:p>
    <w:p w14:paraId="5099539A" w14:textId="77777777" w:rsidR="00411A25" w:rsidRDefault="00411A25" w:rsidP="00411A25">
      <w:pPr>
        <w:pStyle w:val="Listeafsnit"/>
        <w:spacing w:line="360" w:lineRule="auto"/>
        <w:rPr>
          <w:sz w:val="24"/>
          <w:szCs w:val="24"/>
        </w:rPr>
      </w:pPr>
    </w:p>
    <w:p w14:paraId="25290953" w14:textId="77777777" w:rsidR="00411A25" w:rsidRPr="00411A25" w:rsidRDefault="00411A25" w:rsidP="00411A2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lastRenderedPageBreak/>
        <w:t>Det dimensionerende varmetab for et parcelhus benævnes som</w:t>
      </w:r>
    </w:p>
    <w:p w14:paraId="3257687B" w14:textId="77777777" w:rsidR="00411A25" w:rsidRP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A.: W</w:t>
      </w:r>
    </w:p>
    <w:p w14:paraId="5E4FFA6B" w14:textId="77777777" w:rsidR="00411A25" w:rsidRP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B.: kW</w:t>
      </w:r>
    </w:p>
    <w:p w14:paraId="3D46BC81" w14:textId="77777777" w:rsid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C.: kWh</w:t>
      </w:r>
    </w:p>
    <w:p w14:paraId="5DBA6E56" w14:textId="77777777" w:rsidR="00411A25" w:rsidRDefault="00411A25" w:rsidP="00411A25">
      <w:pPr>
        <w:pStyle w:val="Listeafsnit"/>
        <w:spacing w:line="360" w:lineRule="auto"/>
        <w:rPr>
          <w:sz w:val="24"/>
          <w:szCs w:val="24"/>
        </w:rPr>
      </w:pPr>
    </w:p>
    <w:p w14:paraId="5427D266" w14:textId="77777777" w:rsidR="00411A25" w:rsidRPr="00411A25" w:rsidRDefault="00411A25" w:rsidP="00411A2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Til brug for at lave en forbrugsvurdering kan man tage udgangspunkt i følgende værdi /værdier, som aflæses i skema i Fjernvarmens Serviceordnings kompendium.</w:t>
      </w:r>
    </w:p>
    <w:p w14:paraId="16BF883F" w14:textId="04025CAB" w:rsidR="00411A25" w:rsidRP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A.: Varmeforbruget aflæses som kPa/ pr år.</w:t>
      </w:r>
    </w:p>
    <w:p w14:paraId="4CDA8FA9" w14:textId="77777777" w:rsidR="00411A25" w:rsidRP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 xml:space="preserve">B.: Varmeforbruget aflæses som </w:t>
      </w:r>
      <w:proofErr w:type="spellStart"/>
      <w:r w:rsidRPr="00411A25">
        <w:rPr>
          <w:sz w:val="24"/>
          <w:szCs w:val="24"/>
        </w:rPr>
        <w:t>kvs</w:t>
      </w:r>
      <w:proofErr w:type="spellEnd"/>
      <w:r w:rsidRPr="00411A25">
        <w:rPr>
          <w:sz w:val="24"/>
          <w:szCs w:val="24"/>
        </w:rPr>
        <w:t>/ m²</w:t>
      </w:r>
    </w:p>
    <w:p w14:paraId="77C617C3" w14:textId="77777777" w:rsidR="00411A25" w:rsidRPr="00411A25" w:rsidRDefault="00411A25" w:rsidP="00411A25">
      <w:pPr>
        <w:pStyle w:val="Listeafsnit"/>
        <w:spacing w:line="360" w:lineRule="auto"/>
        <w:rPr>
          <w:sz w:val="24"/>
          <w:szCs w:val="24"/>
        </w:rPr>
      </w:pPr>
      <w:r w:rsidRPr="00411A25">
        <w:rPr>
          <w:sz w:val="24"/>
          <w:szCs w:val="24"/>
        </w:rPr>
        <w:t>C.: Varmeforbruget aflæses s</w:t>
      </w:r>
      <w:r w:rsidR="00EA5E3A">
        <w:rPr>
          <w:sz w:val="24"/>
          <w:szCs w:val="24"/>
        </w:rPr>
        <w:t>om kWh/ m²/ år ink</w:t>
      </w:r>
      <w:r w:rsidRPr="00411A25">
        <w:rPr>
          <w:sz w:val="24"/>
          <w:szCs w:val="24"/>
        </w:rPr>
        <w:t>l. varmt brugsvand</w:t>
      </w:r>
    </w:p>
    <w:p w14:paraId="058A9E16" w14:textId="77777777" w:rsidR="00710B88" w:rsidRDefault="00710B88" w:rsidP="00710B88">
      <w:pPr>
        <w:spacing w:line="360" w:lineRule="auto"/>
        <w:rPr>
          <w:sz w:val="24"/>
          <w:szCs w:val="24"/>
        </w:rPr>
      </w:pPr>
    </w:p>
    <w:p w14:paraId="31DF6A6A" w14:textId="759809DC" w:rsidR="00710B88" w:rsidRDefault="00D924CC" w:rsidP="00710B88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Hvordan virker FJV og FJVR</w:t>
      </w:r>
      <w:r w:rsidR="0020167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ventilerne?</w:t>
      </w:r>
    </w:p>
    <w:p w14:paraId="630235BA" w14:textId="77777777" w:rsidR="00515F2E" w:rsidRPr="00515F2E" w:rsidRDefault="00D924CC" w:rsidP="00E305B1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6D41CE0" w14:textId="77777777" w:rsidR="00D924CC" w:rsidRDefault="00D924CC" w:rsidP="00D924CC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Hvordan virker en trykstyret gennemstrømningsvandvarmer?</w:t>
      </w:r>
    </w:p>
    <w:p w14:paraId="7264A453" w14:textId="77777777" w:rsidR="00D924CC" w:rsidRDefault="00D924CC" w:rsidP="00D924CC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A00F406" w14:textId="77777777" w:rsidR="00CA4795" w:rsidRDefault="00CA4795" w:rsidP="00CA479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Hvad er graddagene i Normalåret?</w:t>
      </w:r>
    </w:p>
    <w:p w14:paraId="319E4500" w14:textId="77777777" w:rsidR="00CA4795" w:rsidRPr="00CA4795" w:rsidRDefault="00CA4795" w:rsidP="00CA4795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1FC9DB08" w14:textId="77777777" w:rsidR="001A263D" w:rsidRDefault="001A263D" w:rsidP="001A263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Kundens energi</w:t>
      </w:r>
      <w:r w:rsidRPr="001A263D">
        <w:rPr>
          <w:sz w:val="24"/>
          <w:szCs w:val="24"/>
        </w:rPr>
        <w:t>forbrug er aflæst til 1</w:t>
      </w:r>
      <w:r>
        <w:rPr>
          <w:sz w:val="24"/>
          <w:szCs w:val="24"/>
        </w:rPr>
        <w:t>8477 kWh for dette år. Der bor 4</w:t>
      </w:r>
      <w:r w:rsidRPr="001A263D">
        <w:rPr>
          <w:sz w:val="24"/>
          <w:szCs w:val="24"/>
        </w:rPr>
        <w:t xml:space="preserve"> personer i husstanden, og grad</w:t>
      </w:r>
      <w:r>
        <w:rPr>
          <w:sz w:val="24"/>
          <w:szCs w:val="24"/>
        </w:rPr>
        <w:t>dagetallet for dette år var 2768</w:t>
      </w:r>
      <w:r w:rsidRPr="001A263D">
        <w:rPr>
          <w:sz w:val="24"/>
          <w:szCs w:val="24"/>
        </w:rPr>
        <w:t xml:space="preserve"> graddage.</w:t>
      </w:r>
      <w:r w:rsidR="00561E00">
        <w:rPr>
          <w:sz w:val="24"/>
          <w:szCs w:val="24"/>
        </w:rPr>
        <w:t xml:space="preserve"> Hvad er kundens korrigerede energiforbrug</w:t>
      </w:r>
      <w:r>
        <w:rPr>
          <w:sz w:val="24"/>
          <w:szCs w:val="24"/>
        </w:rPr>
        <w:t xml:space="preserve"> er</w:t>
      </w:r>
      <w:r w:rsidRPr="001A263D">
        <w:rPr>
          <w:sz w:val="24"/>
          <w:szCs w:val="24"/>
        </w:rPr>
        <w:t>? (Varmtvandsforbruget sættes til 1000 kWh pr. person pr. år.)</w:t>
      </w:r>
    </w:p>
    <w:p w14:paraId="1DE48711" w14:textId="77777777" w:rsidR="00515F2E" w:rsidRDefault="00515F2E" w:rsidP="00515F2E">
      <w:pPr>
        <w:pStyle w:val="Listeafsnit"/>
        <w:spacing w:line="360" w:lineRule="auto"/>
        <w:rPr>
          <w:sz w:val="24"/>
          <w:szCs w:val="24"/>
        </w:rPr>
      </w:pPr>
    </w:p>
    <w:p w14:paraId="631E63C0" w14:textId="77777777" w:rsidR="00E305B1" w:rsidRDefault="00E305B1" w:rsidP="00515F2E">
      <w:pPr>
        <w:pStyle w:val="Listeafsnit"/>
        <w:spacing w:line="360" w:lineRule="auto"/>
        <w:rPr>
          <w:sz w:val="24"/>
          <w:szCs w:val="24"/>
        </w:rPr>
      </w:pPr>
    </w:p>
    <w:p w14:paraId="1FE5AF05" w14:textId="77777777" w:rsidR="00E305B1" w:rsidRDefault="00E305B1" w:rsidP="00515F2E">
      <w:pPr>
        <w:pStyle w:val="Listeafsnit"/>
        <w:spacing w:line="360" w:lineRule="auto"/>
        <w:rPr>
          <w:sz w:val="24"/>
          <w:szCs w:val="24"/>
        </w:rPr>
      </w:pPr>
    </w:p>
    <w:p w14:paraId="4978065E" w14:textId="77777777" w:rsidR="00E305B1" w:rsidRDefault="00E305B1" w:rsidP="00515F2E">
      <w:pPr>
        <w:pStyle w:val="Listeafsnit"/>
        <w:spacing w:line="360" w:lineRule="auto"/>
        <w:rPr>
          <w:sz w:val="24"/>
          <w:szCs w:val="24"/>
        </w:rPr>
      </w:pPr>
    </w:p>
    <w:p w14:paraId="17085854" w14:textId="77777777" w:rsidR="00A97C48" w:rsidRPr="00A97C48" w:rsidRDefault="00A97C48" w:rsidP="00A97C48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14:paraId="38F246A7" w14:textId="337E802F" w:rsidR="002A3D72" w:rsidRDefault="002A3D72" w:rsidP="002A3D72">
      <w:pPr>
        <w:pStyle w:val="Listeafsnit"/>
        <w:spacing w:line="360" w:lineRule="auto"/>
        <w:jc w:val="center"/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04775735" wp14:editId="34418473">
            <wp:extent cx="3924000" cy="4060800"/>
            <wp:effectExtent l="0" t="0" r="635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40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4954" w14:textId="77777777" w:rsidR="00A97C48" w:rsidRDefault="00A97C48" w:rsidP="00A97C48">
      <w:pPr>
        <w:pStyle w:val="Listeafsnit"/>
        <w:rPr>
          <w:sz w:val="24"/>
          <w:szCs w:val="24"/>
        </w:rPr>
      </w:pPr>
    </w:p>
    <w:p w14:paraId="19C7A16A" w14:textId="2683532A" w:rsidR="005253F0" w:rsidRPr="00A97C48" w:rsidRDefault="00D452F9" w:rsidP="00A97C4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C0C54">
        <w:rPr>
          <w:sz w:val="24"/>
          <w:szCs w:val="24"/>
        </w:rPr>
        <w:t>Nå</w:t>
      </w:r>
      <w:r w:rsidR="00B87398" w:rsidRPr="00EC0C54">
        <w:rPr>
          <w:sz w:val="24"/>
          <w:szCs w:val="24"/>
        </w:rPr>
        <w:t>r en ventil har en for stor KVS – værdi bliver P</w:t>
      </w:r>
      <w:r w:rsidR="001A771E" w:rsidRPr="00EC0C54">
        <w:rPr>
          <w:sz w:val="24"/>
          <w:szCs w:val="24"/>
        </w:rPr>
        <w:t xml:space="preserve"> – båndet?</w:t>
      </w:r>
      <w:r w:rsidR="00AF23B7" w:rsidRPr="00EC0C54">
        <w:rPr>
          <w:sz w:val="24"/>
          <w:szCs w:val="24"/>
        </w:rPr>
        <w:t xml:space="preserve"> </w:t>
      </w:r>
    </w:p>
    <w:p w14:paraId="44D4E631" w14:textId="0DC76AF5" w:rsidR="00737BE4" w:rsidRPr="00EC0C54" w:rsidRDefault="00E0427B" w:rsidP="0074794A">
      <w:pPr>
        <w:ind w:firstLine="720"/>
        <w:rPr>
          <w:sz w:val="24"/>
          <w:szCs w:val="24"/>
        </w:rPr>
      </w:pPr>
      <w:r w:rsidRPr="00EC0C54">
        <w:rPr>
          <w:sz w:val="24"/>
          <w:szCs w:val="24"/>
        </w:rPr>
        <w:t xml:space="preserve">A: </w:t>
      </w:r>
      <w:r w:rsidR="003D217A" w:rsidRPr="00EC0C54">
        <w:rPr>
          <w:sz w:val="24"/>
          <w:szCs w:val="24"/>
        </w:rPr>
        <w:t>For lille, og der vil være en stor vandgennemstr</w:t>
      </w:r>
      <w:r w:rsidR="00300EE0" w:rsidRPr="00EC0C54">
        <w:rPr>
          <w:sz w:val="24"/>
          <w:szCs w:val="24"/>
        </w:rPr>
        <w:t>ømning</w:t>
      </w:r>
      <w:r w:rsidR="00C6498F" w:rsidRPr="00EC0C54">
        <w:rPr>
          <w:sz w:val="24"/>
          <w:szCs w:val="24"/>
        </w:rPr>
        <w:t xml:space="preserve"> og derved en dårlig afkøling.</w:t>
      </w:r>
    </w:p>
    <w:p w14:paraId="467DC84E" w14:textId="729DF23B" w:rsidR="00737BE4" w:rsidRPr="00EC0C54" w:rsidRDefault="00737BE4" w:rsidP="0074794A">
      <w:pPr>
        <w:ind w:firstLine="720"/>
        <w:rPr>
          <w:sz w:val="24"/>
          <w:szCs w:val="24"/>
        </w:rPr>
      </w:pPr>
      <w:r w:rsidRPr="00EC0C54">
        <w:rPr>
          <w:sz w:val="24"/>
          <w:szCs w:val="24"/>
        </w:rPr>
        <w:t>B</w:t>
      </w:r>
      <w:r w:rsidR="00560AD4" w:rsidRPr="00EC0C54">
        <w:rPr>
          <w:sz w:val="24"/>
          <w:szCs w:val="24"/>
        </w:rPr>
        <w:t>:</w:t>
      </w:r>
      <w:r w:rsidR="00636702" w:rsidRPr="00EC0C54">
        <w:rPr>
          <w:sz w:val="24"/>
          <w:szCs w:val="24"/>
        </w:rPr>
        <w:t xml:space="preserve"> Alt for stort</w:t>
      </w:r>
      <w:r w:rsidR="00AF23B7" w:rsidRPr="00EC0C54">
        <w:rPr>
          <w:sz w:val="24"/>
          <w:szCs w:val="24"/>
        </w:rPr>
        <w:t>, der vil være en stor vandgennemstrømning</w:t>
      </w:r>
      <w:r w:rsidR="005D65B2" w:rsidRPr="00EC0C54">
        <w:rPr>
          <w:sz w:val="24"/>
          <w:szCs w:val="24"/>
        </w:rPr>
        <w:t xml:space="preserve"> og derved en dårlig afkøling.</w:t>
      </w:r>
    </w:p>
    <w:p w14:paraId="56FC03ED" w14:textId="5D1425B5" w:rsidR="005D65B2" w:rsidRPr="00EC0C54" w:rsidRDefault="005D65B2" w:rsidP="0074794A">
      <w:pPr>
        <w:ind w:firstLine="720"/>
        <w:rPr>
          <w:sz w:val="24"/>
          <w:szCs w:val="24"/>
        </w:rPr>
      </w:pPr>
      <w:r w:rsidRPr="00EC0C54">
        <w:rPr>
          <w:sz w:val="24"/>
          <w:szCs w:val="24"/>
        </w:rPr>
        <w:t>C</w:t>
      </w:r>
      <w:r w:rsidR="00154E0D" w:rsidRPr="00EC0C54">
        <w:rPr>
          <w:sz w:val="24"/>
          <w:szCs w:val="24"/>
        </w:rPr>
        <w:t xml:space="preserve">: Tilpas, 6 </w:t>
      </w:r>
      <w:r w:rsidR="0074794A" w:rsidRPr="00EC0C54">
        <w:rPr>
          <w:sz w:val="24"/>
          <w:szCs w:val="24"/>
        </w:rPr>
        <w:t>–</w:t>
      </w:r>
      <w:r w:rsidR="00154E0D" w:rsidRPr="00EC0C54">
        <w:rPr>
          <w:sz w:val="24"/>
          <w:szCs w:val="24"/>
        </w:rPr>
        <w:t xml:space="preserve"> </w:t>
      </w:r>
      <w:r w:rsidR="0074794A" w:rsidRPr="00EC0C54">
        <w:rPr>
          <w:sz w:val="24"/>
          <w:szCs w:val="24"/>
        </w:rPr>
        <w:t>8 grader.</w:t>
      </w:r>
    </w:p>
    <w:sectPr w:rsidR="005D65B2" w:rsidRPr="00EC0C5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88A58" w14:textId="77777777" w:rsidR="006C0E20" w:rsidRDefault="006C0E20" w:rsidP="001E4E15">
      <w:pPr>
        <w:spacing w:after="0" w:line="240" w:lineRule="auto"/>
      </w:pPr>
      <w:r>
        <w:separator/>
      </w:r>
    </w:p>
  </w:endnote>
  <w:endnote w:type="continuationSeparator" w:id="0">
    <w:p w14:paraId="4902E8FF" w14:textId="77777777" w:rsidR="006C0E20" w:rsidRDefault="006C0E20" w:rsidP="001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11F2" w14:textId="77777777" w:rsidR="006C0E20" w:rsidRDefault="006C0E20" w:rsidP="001E4E15">
      <w:pPr>
        <w:spacing w:after="0" w:line="240" w:lineRule="auto"/>
      </w:pPr>
      <w:r>
        <w:separator/>
      </w:r>
    </w:p>
  </w:footnote>
  <w:footnote w:type="continuationSeparator" w:id="0">
    <w:p w14:paraId="3E34D393" w14:textId="77777777" w:rsidR="006C0E20" w:rsidRDefault="006C0E20" w:rsidP="001E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2B8" w14:textId="2D4484D4" w:rsidR="001E4E15" w:rsidRDefault="00130E37" w:rsidP="001E4E15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 xml:space="preserve">Fjernvarme opgave </w:t>
    </w:r>
    <w:r w:rsidR="00774F2E">
      <w:rPr>
        <w:sz w:val="40"/>
        <w:szCs w:val="4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51BD"/>
    <w:multiLevelType w:val="hybridMultilevel"/>
    <w:tmpl w:val="C99601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6EF0"/>
    <w:multiLevelType w:val="hybridMultilevel"/>
    <w:tmpl w:val="1472AE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470">
    <w:abstractNumId w:val="0"/>
  </w:num>
  <w:num w:numId="2" w16cid:durableId="80153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15"/>
    <w:rsid w:val="000A6E11"/>
    <w:rsid w:val="00130E37"/>
    <w:rsid w:val="00152C07"/>
    <w:rsid w:val="00154E0D"/>
    <w:rsid w:val="001A263D"/>
    <w:rsid w:val="001A771E"/>
    <w:rsid w:val="001A7798"/>
    <w:rsid w:val="001B1247"/>
    <w:rsid w:val="001C15E5"/>
    <w:rsid w:val="001C4519"/>
    <w:rsid w:val="001C62DB"/>
    <w:rsid w:val="001C7752"/>
    <w:rsid w:val="001E4E15"/>
    <w:rsid w:val="00201674"/>
    <w:rsid w:val="00270383"/>
    <w:rsid w:val="002A3D72"/>
    <w:rsid w:val="002C71E1"/>
    <w:rsid w:val="002C7F15"/>
    <w:rsid w:val="00300EE0"/>
    <w:rsid w:val="00323845"/>
    <w:rsid w:val="00331783"/>
    <w:rsid w:val="00351E5A"/>
    <w:rsid w:val="003752C9"/>
    <w:rsid w:val="00391E4D"/>
    <w:rsid w:val="003D217A"/>
    <w:rsid w:val="003D5285"/>
    <w:rsid w:val="003E5F1C"/>
    <w:rsid w:val="00411A25"/>
    <w:rsid w:val="004F6CEC"/>
    <w:rsid w:val="00515F2E"/>
    <w:rsid w:val="00520108"/>
    <w:rsid w:val="005253F0"/>
    <w:rsid w:val="0053455C"/>
    <w:rsid w:val="00536A07"/>
    <w:rsid w:val="00540E23"/>
    <w:rsid w:val="00543ACA"/>
    <w:rsid w:val="00557E28"/>
    <w:rsid w:val="00560AD4"/>
    <w:rsid w:val="00561E00"/>
    <w:rsid w:val="0056731B"/>
    <w:rsid w:val="005C08F2"/>
    <w:rsid w:val="005D65B2"/>
    <w:rsid w:val="00624D8D"/>
    <w:rsid w:val="00636702"/>
    <w:rsid w:val="006704ED"/>
    <w:rsid w:val="00693C9B"/>
    <w:rsid w:val="006C0E20"/>
    <w:rsid w:val="006D7114"/>
    <w:rsid w:val="006E5379"/>
    <w:rsid w:val="00710B88"/>
    <w:rsid w:val="00737BE4"/>
    <w:rsid w:val="0074794A"/>
    <w:rsid w:val="007479AD"/>
    <w:rsid w:val="00753EC3"/>
    <w:rsid w:val="007600AF"/>
    <w:rsid w:val="00774F2E"/>
    <w:rsid w:val="007B3669"/>
    <w:rsid w:val="00851643"/>
    <w:rsid w:val="008631CC"/>
    <w:rsid w:val="008F6145"/>
    <w:rsid w:val="009B7E40"/>
    <w:rsid w:val="00A055BF"/>
    <w:rsid w:val="00A27D5B"/>
    <w:rsid w:val="00A96BE4"/>
    <w:rsid w:val="00A97C48"/>
    <w:rsid w:val="00AC6317"/>
    <w:rsid w:val="00AF23B7"/>
    <w:rsid w:val="00B261A9"/>
    <w:rsid w:val="00B27FA3"/>
    <w:rsid w:val="00B402CF"/>
    <w:rsid w:val="00B54FDE"/>
    <w:rsid w:val="00B87398"/>
    <w:rsid w:val="00BB003B"/>
    <w:rsid w:val="00BB055F"/>
    <w:rsid w:val="00C21BE4"/>
    <w:rsid w:val="00C6498F"/>
    <w:rsid w:val="00CA4795"/>
    <w:rsid w:val="00CC7184"/>
    <w:rsid w:val="00D452F9"/>
    <w:rsid w:val="00D61C49"/>
    <w:rsid w:val="00D924CC"/>
    <w:rsid w:val="00E0427B"/>
    <w:rsid w:val="00E305B1"/>
    <w:rsid w:val="00E3772D"/>
    <w:rsid w:val="00E60C6B"/>
    <w:rsid w:val="00EA5E3A"/>
    <w:rsid w:val="00EB61B5"/>
    <w:rsid w:val="00EC0C54"/>
    <w:rsid w:val="00F03720"/>
    <w:rsid w:val="00FA501D"/>
    <w:rsid w:val="00FC56A4"/>
    <w:rsid w:val="00FC7706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1CE9"/>
  <w15:docId w15:val="{E97EF984-4C7B-4832-BA1F-625045B9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E1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E4E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E15"/>
  </w:style>
  <w:style w:type="paragraph" w:styleId="Sidefod">
    <w:name w:val="footer"/>
    <w:basedOn w:val="Normal"/>
    <w:link w:val="SidefodTegn"/>
    <w:uiPriority w:val="99"/>
    <w:unhideWhenUsed/>
    <w:rsid w:val="001E4E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4E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738E-1586-4646-BF02-A1F73454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999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Henrik Jensen</dc:creator>
  <cp:lastModifiedBy>Thomas Saltoft Søndergaard Malm</cp:lastModifiedBy>
  <cp:revision>66</cp:revision>
  <cp:lastPrinted>2022-09-01T08:30:00Z</cp:lastPrinted>
  <dcterms:created xsi:type="dcterms:W3CDTF">2014-10-22T07:37:00Z</dcterms:created>
  <dcterms:modified xsi:type="dcterms:W3CDTF">2025-08-13T08:36:00Z</dcterms:modified>
</cp:coreProperties>
</file>