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7EF2" w14:textId="77777777" w:rsidR="0057497E" w:rsidRPr="0057497E" w:rsidRDefault="0057497E" w:rsidP="0057497E">
      <w:pPr>
        <w:rPr>
          <w:b/>
          <w:bCs/>
        </w:rPr>
      </w:pPr>
      <w:r w:rsidRPr="0057497E">
        <w:rPr>
          <w:rFonts w:ascii="Segoe UI Emoji" w:hAnsi="Segoe UI Emoji" w:cs="Segoe UI Emoji"/>
          <w:b/>
          <w:bCs/>
        </w:rPr>
        <w:t>🔹</w:t>
      </w:r>
      <w:r w:rsidRPr="0057497E">
        <w:rPr>
          <w:b/>
          <w:bCs/>
        </w:rPr>
        <w:t xml:space="preserve"> Del 1 – BEK 239 (gasmateriel)</w:t>
      </w:r>
    </w:p>
    <w:p w14:paraId="5CC1ED44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Hvad forstås ved “gasmateriel” ifølge bekendtgørelsen? </w:t>
      </w:r>
    </w:p>
    <w:p w14:paraId="720F8070" w14:textId="77777777" w:rsidR="0057497E" w:rsidRDefault="0057497E" w:rsidP="0057497E"/>
    <w:p w14:paraId="5FEC098B" w14:textId="77777777" w:rsidR="0057497E" w:rsidRPr="0057497E" w:rsidRDefault="0057497E" w:rsidP="0057497E"/>
    <w:p w14:paraId="16B8445D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Hvad er forskellen på et “apparat” og “udstyr”? </w:t>
      </w:r>
    </w:p>
    <w:p w14:paraId="41279025" w14:textId="77777777" w:rsidR="0057497E" w:rsidRDefault="0057497E" w:rsidP="0057497E"/>
    <w:p w14:paraId="7A608E99" w14:textId="77777777" w:rsidR="0057497E" w:rsidRPr="0057497E" w:rsidRDefault="0057497E" w:rsidP="0057497E"/>
    <w:p w14:paraId="36236486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Hvad menes der med “normal anvendelse” af gasmateriel? </w:t>
      </w:r>
    </w:p>
    <w:p w14:paraId="1E087C63" w14:textId="77777777" w:rsidR="0057497E" w:rsidRDefault="0057497E" w:rsidP="0057497E"/>
    <w:p w14:paraId="6AC8D242" w14:textId="77777777" w:rsidR="0057497E" w:rsidRPr="0057497E" w:rsidRDefault="0057497E" w:rsidP="0057497E"/>
    <w:p w14:paraId="06D44020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Hvornår anses sikkerhedskravene for opfyldt ved brug af standarder? </w:t>
      </w:r>
    </w:p>
    <w:p w14:paraId="1E72693A" w14:textId="77777777" w:rsidR="0057497E" w:rsidRDefault="0057497E" w:rsidP="0057497E"/>
    <w:p w14:paraId="54C53548" w14:textId="77777777" w:rsidR="0057497E" w:rsidRPr="0057497E" w:rsidRDefault="0057497E" w:rsidP="0057497E"/>
    <w:p w14:paraId="17ACBE21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Hvad skal der kunne dokumenteres, hvis harmoniserede standarder ikke anvendes? </w:t>
      </w:r>
    </w:p>
    <w:p w14:paraId="278B3575" w14:textId="77777777" w:rsidR="0057497E" w:rsidRDefault="0057497E" w:rsidP="0057497E"/>
    <w:p w14:paraId="510F8754" w14:textId="77777777" w:rsidR="0057497E" w:rsidRPr="0057497E" w:rsidRDefault="0057497E" w:rsidP="0057497E"/>
    <w:p w14:paraId="5906BBCC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Hvilke 4 krav skal være opfyldt, før gasmateriel må markedsføres og tages i brug? </w:t>
      </w:r>
    </w:p>
    <w:p w14:paraId="0D7E1320" w14:textId="77777777" w:rsidR="0057497E" w:rsidRDefault="0057497E" w:rsidP="0057497E"/>
    <w:p w14:paraId="60F9743F" w14:textId="77777777" w:rsidR="0057497E" w:rsidRPr="0057497E" w:rsidRDefault="0057497E" w:rsidP="0057497E"/>
    <w:p w14:paraId="725F69B5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Hvilke krav stilles der til materialer i gasmateriel? </w:t>
      </w:r>
    </w:p>
    <w:p w14:paraId="1EF0E263" w14:textId="77777777" w:rsidR="0057497E" w:rsidRDefault="0057497E" w:rsidP="0057497E"/>
    <w:p w14:paraId="4C94FF05" w14:textId="77777777" w:rsidR="0057497E" w:rsidRPr="0057497E" w:rsidRDefault="0057497E" w:rsidP="0057497E"/>
    <w:p w14:paraId="51673479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Hvad er kravet til tæthed i gasførende dele? </w:t>
      </w:r>
    </w:p>
    <w:p w14:paraId="58C08B89" w14:textId="77777777" w:rsidR="0057497E" w:rsidRDefault="0057497E" w:rsidP="0057497E"/>
    <w:p w14:paraId="76092BBF" w14:textId="77777777" w:rsidR="0057497E" w:rsidRPr="0057497E" w:rsidRDefault="0057497E" w:rsidP="0057497E"/>
    <w:p w14:paraId="7F54D933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Hvad er fabrikantens pligt i forhold til risikovurdering? </w:t>
      </w:r>
    </w:p>
    <w:p w14:paraId="23A983C0" w14:textId="77777777" w:rsidR="0057497E" w:rsidRPr="0057497E" w:rsidRDefault="0057497E" w:rsidP="0057497E"/>
    <w:p w14:paraId="751D7229" w14:textId="77777777" w:rsidR="0057497E" w:rsidRDefault="0057497E" w:rsidP="0057497E">
      <w:pPr>
        <w:numPr>
          <w:ilvl w:val="0"/>
          <w:numId w:val="3"/>
        </w:numPr>
      </w:pPr>
      <w:r w:rsidRPr="0057497E">
        <w:lastRenderedPageBreak/>
        <w:t xml:space="preserve">Nævn de 3 principper fabrikanten skal følge ved risikohåndtering. </w:t>
      </w:r>
    </w:p>
    <w:p w14:paraId="7B297148" w14:textId="77777777" w:rsidR="0057497E" w:rsidRDefault="0057497E" w:rsidP="0057497E">
      <w:pPr>
        <w:pStyle w:val="Listeafsnit"/>
      </w:pPr>
    </w:p>
    <w:p w14:paraId="07524B8F" w14:textId="77777777" w:rsidR="0057497E" w:rsidRPr="0057497E" w:rsidRDefault="0057497E" w:rsidP="0057497E"/>
    <w:p w14:paraId="05B179D2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Hvilke typer anvisninger skal et apparat leveres med? </w:t>
      </w:r>
    </w:p>
    <w:p w14:paraId="13B7CCEF" w14:textId="77777777" w:rsidR="0057497E" w:rsidRDefault="0057497E" w:rsidP="0057497E"/>
    <w:p w14:paraId="10AE767A" w14:textId="77777777" w:rsidR="0057497E" w:rsidRPr="0057497E" w:rsidRDefault="0057497E" w:rsidP="0057497E"/>
    <w:p w14:paraId="7D010D36" w14:textId="77777777" w:rsidR="0057497E" w:rsidRDefault="0057497E" w:rsidP="0057497E">
      <w:pPr>
        <w:numPr>
          <w:ilvl w:val="0"/>
          <w:numId w:val="3"/>
        </w:numPr>
      </w:pPr>
      <w:r w:rsidRPr="0057497E">
        <w:t>Hvad skal installationsanvisningen indeholde?</w:t>
      </w:r>
    </w:p>
    <w:p w14:paraId="32725CA0" w14:textId="77777777" w:rsidR="0057497E" w:rsidRDefault="0057497E" w:rsidP="0057497E"/>
    <w:p w14:paraId="049B2890" w14:textId="2C64CF53" w:rsidR="0057497E" w:rsidRPr="0057497E" w:rsidRDefault="0057497E" w:rsidP="0057497E">
      <w:r w:rsidRPr="0057497E">
        <w:t xml:space="preserve"> </w:t>
      </w:r>
    </w:p>
    <w:p w14:paraId="4F6FC36D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Hvilke oplysninger skal fremgå af advarselsmærkningen? </w:t>
      </w:r>
    </w:p>
    <w:p w14:paraId="18AF858A" w14:textId="77777777" w:rsidR="0057497E" w:rsidRDefault="0057497E" w:rsidP="0057497E"/>
    <w:p w14:paraId="1F6B1CA9" w14:textId="77777777" w:rsidR="0057497E" w:rsidRPr="0057497E" w:rsidRDefault="0057497E" w:rsidP="0057497E"/>
    <w:p w14:paraId="0DA8FF66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Hvilke krav stilles til konstruktion i forhold til eksplosion og indtrængning af vand/luft? </w:t>
      </w:r>
    </w:p>
    <w:p w14:paraId="43815A53" w14:textId="77777777" w:rsidR="0057497E" w:rsidRDefault="0057497E" w:rsidP="0057497E"/>
    <w:p w14:paraId="5B0EC760" w14:textId="77777777" w:rsidR="0057497E" w:rsidRPr="0057497E" w:rsidRDefault="0057497E" w:rsidP="0057497E"/>
    <w:p w14:paraId="275A9485" w14:textId="77777777" w:rsidR="0057497E" w:rsidRDefault="0057497E" w:rsidP="0057497E">
      <w:pPr>
        <w:numPr>
          <w:ilvl w:val="0"/>
          <w:numId w:val="3"/>
        </w:numPr>
      </w:pPr>
      <w:r w:rsidRPr="0057497E">
        <w:t xml:space="preserve">Hvordan skal et apparat håndtere udslip af </w:t>
      </w:r>
      <w:proofErr w:type="spellStart"/>
      <w:r w:rsidRPr="0057497E">
        <w:t>uforbrændt</w:t>
      </w:r>
      <w:proofErr w:type="spellEnd"/>
      <w:r w:rsidRPr="0057497E">
        <w:t xml:space="preserve"> gas? </w:t>
      </w:r>
    </w:p>
    <w:p w14:paraId="5FB3C690" w14:textId="77777777" w:rsidR="0057497E" w:rsidRDefault="0057497E" w:rsidP="0057497E"/>
    <w:p w14:paraId="2F111E3B" w14:textId="77777777" w:rsidR="0057497E" w:rsidRPr="0057497E" w:rsidRDefault="0057497E" w:rsidP="0057497E"/>
    <w:p w14:paraId="59006916" w14:textId="77777777" w:rsidR="0057497E" w:rsidRPr="0057497E" w:rsidRDefault="0057497E" w:rsidP="0057497E">
      <w:r w:rsidRPr="0057497E">
        <w:pict w14:anchorId="1FD16E27">
          <v:rect id="_x0000_i1081" style="width:0;height:1.5pt" o:hralign="center" o:hrstd="t" o:hr="t" fillcolor="#a0a0a0" stroked="f"/>
        </w:pict>
      </w:r>
    </w:p>
    <w:p w14:paraId="7FCC68B9" w14:textId="77777777" w:rsidR="0057497E" w:rsidRPr="0057497E" w:rsidRDefault="0057497E" w:rsidP="0057497E">
      <w:pPr>
        <w:rPr>
          <w:b/>
          <w:bCs/>
        </w:rPr>
      </w:pPr>
      <w:r w:rsidRPr="0057497E">
        <w:rPr>
          <w:rFonts w:ascii="Segoe UI Emoji" w:hAnsi="Segoe UI Emoji" w:cs="Segoe UI Emoji"/>
          <w:b/>
          <w:bCs/>
        </w:rPr>
        <w:t>🔹</w:t>
      </w:r>
      <w:r w:rsidRPr="0057497E">
        <w:rPr>
          <w:b/>
          <w:bCs/>
        </w:rPr>
        <w:t xml:space="preserve"> Del 2 – BEK 253 (gasanlæg)</w:t>
      </w:r>
    </w:p>
    <w:p w14:paraId="5FDA8B73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Hvad omfatter et gasanlæg ifølge bekendtgørelsen? </w:t>
      </w:r>
    </w:p>
    <w:p w14:paraId="22AA378E" w14:textId="77777777" w:rsidR="0057497E" w:rsidRPr="0057497E" w:rsidRDefault="0057497E" w:rsidP="0057497E"/>
    <w:p w14:paraId="5E24998F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Hvornår skal et gasanlæg anmeldes til Sikkerhedsstyrelsen? </w:t>
      </w:r>
    </w:p>
    <w:p w14:paraId="2AA67A79" w14:textId="77777777" w:rsidR="0057497E" w:rsidRDefault="0057497E" w:rsidP="0057497E">
      <w:pPr>
        <w:pStyle w:val="Listeafsnit"/>
      </w:pPr>
    </w:p>
    <w:p w14:paraId="6DD54AE1" w14:textId="77777777" w:rsidR="0057497E" w:rsidRPr="0057497E" w:rsidRDefault="0057497E" w:rsidP="0057497E"/>
    <w:p w14:paraId="3D23FA89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Hvornår skal der gives idriftsættelsesmeddelelse? </w:t>
      </w:r>
    </w:p>
    <w:p w14:paraId="76967DE3" w14:textId="77777777" w:rsidR="0057497E" w:rsidRPr="0057497E" w:rsidRDefault="0057497E" w:rsidP="0057497E"/>
    <w:p w14:paraId="284F2FB7" w14:textId="77777777" w:rsidR="0057497E" w:rsidRDefault="0057497E" w:rsidP="0057497E">
      <w:pPr>
        <w:numPr>
          <w:ilvl w:val="0"/>
          <w:numId w:val="4"/>
        </w:numPr>
      </w:pPr>
      <w:r w:rsidRPr="0057497E">
        <w:lastRenderedPageBreak/>
        <w:t xml:space="preserve">Hvad betragtes som en væsentlig ændring af et gasanlæg? </w:t>
      </w:r>
    </w:p>
    <w:p w14:paraId="445167A7" w14:textId="77777777" w:rsidR="0057497E" w:rsidRDefault="0057497E" w:rsidP="0057497E">
      <w:pPr>
        <w:pStyle w:val="Listeafsnit"/>
      </w:pPr>
    </w:p>
    <w:p w14:paraId="6C52ECC0" w14:textId="77777777" w:rsidR="0057497E" w:rsidRPr="0057497E" w:rsidRDefault="0057497E" w:rsidP="0057497E"/>
    <w:p w14:paraId="00E64013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Hvad er kravet til gasudslip på et anlæg? </w:t>
      </w:r>
    </w:p>
    <w:p w14:paraId="2D4589D5" w14:textId="77777777" w:rsidR="0057497E" w:rsidRDefault="0057497E" w:rsidP="0057497E"/>
    <w:p w14:paraId="34215F63" w14:textId="77777777" w:rsidR="0057497E" w:rsidRPr="0057497E" w:rsidRDefault="0057497E" w:rsidP="0057497E"/>
    <w:p w14:paraId="1C34BC0C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Hvilke krav gælder for ventilation på et gasanlæg? </w:t>
      </w:r>
    </w:p>
    <w:p w14:paraId="02207F4C" w14:textId="77777777" w:rsidR="0057497E" w:rsidRDefault="0057497E" w:rsidP="0057497E"/>
    <w:p w14:paraId="704D71FE" w14:textId="77777777" w:rsidR="0057497E" w:rsidRPr="0057497E" w:rsidRDefault="0057497E" w:rsidP="0057497E"/>
    <w:p w14:paraId="2E1ED31B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Hvad skal der ske med tilsigtede gasudstrømninger? </w:t>
      </w:r>
    </w:p>
    <w:p w14:paraId="368662D4" w14:textId="77777777" w:rsidR="0057497E" w:rsidRDefault="0057497E" w:rsidP="0057497E"/>
    <w:p w14:paraId="3BCE3116" w14:textId="77777777" w:rsidR="0057497E" w:rsidRPr="0057497E" w:rsidRDefault="0057497E" w:rsidP="0057497E"/>
    <w:p w14:paraId="6F95815E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Hvilke krav er der til afspærringsventiler på et gasanlæg? </w:t>
      </w:r>
    </w:p>
    <w:p w14:paraId="146B7D9D" w14:textId="77777777" w:rsidR="0057497E" w:rsidRDefault="0057497E" w:rsidP="0057497E"/>
    <w:p w14:paraId="7F6E206E" w14:textId="77777777" w:rsidR="0057497E" w:rsidRPr="0057497E" w:rsidRDefault="0057497E" w:rsidP="0057497E"/>
    <w:p w14:paraId="5590F170" w14:textId="77777777" w:rsidR="0057497E" w:rsidRDefault="0057497E" w:rsidP="0057497E">
      <w:pPr>
        <w:numPr>
          <w:ilvl w:val="0"/>
          <w:numId w:val="4"/>
        </w:numPr>
      </w:pPr>
      <w:r w:rsidRPr="0057497E">
        <w:t xml:space="preserve">Hvilke kompetencer skal personer have, der arbejder med gasanlæg? </w:t>
      </w:r>
    </w:p>
    <w:p w14:paraId="0F4B5463" w14:textId="77777777" w:rsidR="0057497E" w:rsidRDefault="0057497E" w:rsidP="0057497E"/>
    <w:p w14:paraId="59327077" w14:textId="77777777" w:rsidR="0057497E" w:rsidRPr="0057497E" w:rsidRDefault="0057497E" w:rsidP="0057497E"/>
    <w:p w14:paraId="348B48B4" w14:textId="77777777" w:rsidR="0057497E" w:rsidRPr="0057497E" w:rsidRDefault="0057497E" w:rsidP="0057497E">
      <w:pPr>
        <w:numPr>
          <w:ilvl w:val="0"/>
          <w:numId w:val="4"/>
        </w:numPr>
      </w:pPr>
      <w:r w:rsidRPr="0057497E">
        <w:t xml:space="preserve">Hvad skal en risikovurdering af et gasanlæg som minimum indeholde? </w:t>
      </w:r>
    </w:p>
    <w:p w14:paraId="34732AF3" w14:textId="77777777" w:rsidR="003D6771" w:rsidRDefault="003D6771"/>
    <w:p w14:paraId="4E85F8ED" w14:textId="77777777" w:rsidR="00D7547F" w:rsidRPr="00D7547F" w:rsidRDefault="00D7547F" w:rsidP="00D7547F">
      <w:pPr>
        <w:rPr>
          <w:b/>
          <w:bCs/>
        </w:rPr>
      </w:pPr>
      <w:r w:rsidRPr="00D7547F">
        <w:rPr>
          <w:rFonts w:ascii="Segoe UI Emoji" w:hAnsi="Segoe UI Emoji" w:cs="Segoe UI Emoji"/>
          <w:b/>
          <w:bCs/>
        </w:rPr>
        <w:t>📘</w:t>
      </w:r>
      <w:r w:rsidRPr="00D7547F">
        <w:rPr>
          <w:b/>
          <w:bCs/>
        </w:rPr>
        <w:t xml:space="preserve"> 25 spørgsmål – BEK 247 (gasinstallationer)</w:t>
      </w:r>
    </w:p>
    <w:p w14:paraId="04AB81DB" w14:textId="77777777" w:rsidR="00D7547F" w:rsidRPr="00D7547F" w:rsidRDefault="00D7547F" w:rsidP="00D7547F">
      <w:pPr>
        <w:rPr>
          <w:b/>
          <w:bCs/>
        </w:rPr>
      </w:pPr>
      <w:r w:rsidRPr="00D7547F">
        <w:rPr>
          <w:rFonts w:ascii="Segoe UI Emoji" w:hAnsi="Segoe UI Emoji" w:cs="Segoe UI Emoji"/>
          <w:b/>
          <w:bCs/>
        </w:rPr>
        <w:t>🔹</w:t>
      </w:r>
      <w:r w:rsidRPr="00D7547F">
        <w:rPr>
          <w:b/>
          <w:bCs/>
        </w:rPr>
        <w:t xml:space="preserve"> Definitioner og grundbegreber</w:t>
      </w:r>
    </w:p>
    <w:p w14:paraId="42A1554C" w14:textId="77777777" w:rsidR="00D7547F" w:rsidRPr="00D7547F" w:rsidRDefault="00D7547F" w:rsidP="00D7547F">
      <w:pPr>
        <w:numPr>
          <w:ilvl w:val="0"/>
          <w:numId w:val="5"/>
        </w:numPr>
      </w:pPr>
      <w:r w:rsidRPr="00D7547F">
        <w:t xml:space="preserve">Hvad forstås ved et </w:t>
      </w:r>
      <w:r w:rsidRPr="00D7547F">
        <w:rPr>
          <w:b/>
          <w:bCs/>
        </w:rPr>
        <w:t>gasrør</w:t>
      </w:r>
      <w:r w:rsidRPr="00D7547F">
        <w:t xml:space="preserve"> i bekendtgørelsen? </w:t>
      </w:r>
    </w:p>
    <w:p w14:paraId="42521AED" w14:textId="77777777" w:rsidR="00D7547F" w:rsidRPr="00D7547F" w:rsidRDefault="00D7547F" w:rsidP="00D7547F">
      <w:pPr>
        <w:numPr>
          <w:ilvl w:val="0"/>
          <w:numId w:val="5"/>
        </w:numPr>
      </w:pPr>
      <w:r w:rsidRPr="00D7547F">
        <w:t xml:space="preserve">Hvad er en </w:t>
      </w:r>
      <w:r w:rsidRPr="00D7547F">
        <w:rPr>
          <w:b/>
          <w:bCs/>
        </w:rPr>
        <w:t>gastryksreguleringsenhed</w:t>
      </w:r>
      <w:r w:rsidRPr="00D7547F">
        <w:t xml:space="preserve">? </w:t>
      </w:r>
    </w:p>
    <w:p w14:paraId="62DFD987" w14:textId="77777777" w:rsidR="00D7547F" w:rsidRPr="00D7547F" w:rsidRDefault="00D7547F" w:rsidP="00D7547F">
      <w:pPr>
        <w:numPr>
          <w:ilvl w:val="0"/>
          <w:numId w:val="5"/>
        </w:numPr>
      </w:pPr>
      <w:r w:rsidRPr="00D7547F">
        <w:t xml:space="preserve">Hvad er formålet med en </w:t>
      </w:r>
      <w:r w:rsidRPr="00D7547F">
        <w:rPr>
          <w:b/>
          <w:bCs/>
        </w:rPr>
        <w:t>hovedhane</w:t>
      </w:r>
      <w:r w:rsidRPr="00D7547F">
        <w:t xml:space="preserve">? </w:t>
      </w:r>
    </w:p>
    <w:p w14:paraId="40A8EB4E" w14:textId="77777777" w:rsidR="00D7547F" w:rsidRPr="00D7547F" w:rsidRDefault="00D7547F" w:rsidP="00D7547F">
      <w:pPr>
        <w:numPr>
          <w:ilvl w:val="0"/>
          <w:numId w:val="5"/>
        </w:numPr>
      </w:pPr>
      <w:r w:rsidRPr="00D7547F">
        <w:t xml:space="preserve">Hvad indgår i en </w:t>
      </w:r>
      <w:r w:rsidRPr="00D7547F">
        <w:rPr>
          <w:b/>
          <w:bCs/>
        </w:rPr>
        <w:t>idriftsættelse</w:t>
      </w:r>
      <w:r w:rsidRPr="00D7547F">
        <w:t xml:space="preserve"> af en gasinstallation? </w:t>
      </w:r>
    </w:p>
    <w:p w14:paraId="2B57F251" w14:textId="77777777" w:rsidR="00D7547F" w:rsidRPr="00D7547F" w:rsidRDefault="00D7547F" w:rsidP="00D7547F">
      <w:pPr>
        <w:numPr>
          <w:ilvl w:val="0"/>
          <w:numId w:val="5"/>
        </w:numPr>
      </w:pPr>
      <w:r w:rsidRPr="00D7547F">
        <w:t xml:space="preserve">Hvad er forskellen på </w:t>
      </w:r>
      <w:r w:rsidRPr="00D7547F">
        <w:rPr>
          <w:b/>
          <w:bCs/>
        </w:rPr>
        <w:t>installationstryk</w:t>
      </w:r>
      <w:r w:rsidRPr="00D7547F">
        <w:t xml:space="preserve"> og </w:t>
      </w:r>
      <w:r w:rsidRPr="00D7547F">
        <w:rPr>
          <w:b/>
          <w:bCs/>
        </w:rPr>
        <w:t>tilslutningstryk</w:t>
      </w:r>
      <w:r w:rsidRPr="00D7547F">
        <w:t xml:space="preserve">? </w:t>
      </w:r>
    </w:p>
    <w:p w14:paraId="67F7E53D" w14:textId="77777777" w:rsidR="00D7547F" w:rsidRPr="00D7547F" w:rsidRDefault="00D7547F" w:rsidP="00D7547F">
      <w:r w:rsidRPr="00D7547F">
        <w:lastRenderedPageBreak/>
        <w:pict w14:anchorId="7778CE53">
          <v:rect id="_x0000_i1132" style="width:0;height:1.5pt" o:hralign="center" o:hrstd="t" o:hr="t" fillcolor="#a0a0a0" stroked="f"/>
        </w:pict>
      </w:r>
    </w:p>
    <w:p w14:paraId="2C2250DE" w14:textId="77777777" w:rsidR="00D7547F" w:rsidRPr="00D7547F" w:rsidRDefault="00D7547F" w:rsidP="00D7547F">
      <w:pPr>
        <w:rPr>
          <w:b/>
          <w:bCs/>
        </w:rPr>
      </w:pPr>
      <w:r w:rsidRPr="00D7547F">
        <w:rPr>
          <w:rFonts w:ascii="Segoe UI Emoji" w:hAnsi="Segoe UI Emoji" w:cs="Segoe UI Emoji"/>
          <w:b/>
          <w:bCs/>
        </w:rPr>
        <w:t>🔹</w:t>
      </w:r>
      <w:r w:rsidRPr="00D7547F">
        <w:rPr>
          <w:b/>
          <w:bCs/>
        </w:rPr>
        <w:t xml:space="preserve"> Gasinstallationsklasser</w:t>
      </w:r>
    </w:p>
    <w:p w14:paraId="3B852A38" w14:textId="77777777" w:rsidR="00D7547F" w:rsidRPr="00D7547F" w:rsidRDefault="00D7547F" w:rsidP="00D7547F">
      <w:pPr>
        <w:numPr>
          <w:ilvl w:val="0"/>
          <w:numId w:val="6"/>
        </w:numPr>
      </w:pPr>
      <w:r w:rsidRPr="00D7547F">
        <w:t xml:space="preserve">Hvad kendetegner </w:t>
      </w:r>
      <w:r w:rsidRPr="00D7547F">
        <w:rPr>
          <w:b/>
          <w:bCs/>
        </w:rPr>
        <w:t>gasinstallationsklasse 1</w:t>
      </w:r>
      <w:r w:rsidRPr="00D7547F">
        <w:t xml:space="preserve">? </w:t>
      </w:r>
    </w:p>
    <w:p w14:paraId="7EB16A73" w14:textId="77777777" w:rsidR="00D7547F" w:rsidRPr="00D7547F" w:rsidRDefault="00D7547F" w:rsidP="00D7547F">
      <w:pPr>
        <w:numPr>
          <w:ilvl w:val="0"/>
          <w:numId w:val="6"/>
        </w:numPr>
      </w:pPr>
      <w:r w:rsidRPr="00D7547F">
        <w:t xml:space="preserve">Hvad er grænsen for effekt i </w:t>
      </w:r>
      <w:r w:rsidRPr="00D7547F">
        <w:rPr>
          <w:b/>
          <w:bCs/>
        </w:rPr>
        <w:t>klasse 2</w:t>
      </w:r>
      <w:r w:rsidRPr="00D7547F">
        <w:t xml:space="preserve">? </w:t>
      </w:r>
    </w:p>
    <w:p w14:paraId="774DC23F" w14:textId="77777777" w:rsidR="00D7547F" w:rsidRPr="00D7547F" w:rsidRDefault="00D7547F" w:rsidP="00D7547F">
      <w:pPr>
        <w:numPr>
          <w:ilvl w:val="0"/>
          <w:numId w:val="6"/>
        </w:numPr>
      </w:pPr>
      <w:r w:rsidRPr="00D7547F">
        <w:t xml:space="preserve">Hvornår hører en installation under </w:t>
      </w:r>
      <w:r w:rsidRPr="00D7547F">
        <w:rPr>
          <w:b/>
          <w:bCs/>
        </w:rPr>
        <w:t>klasse 4</w:t>
      </w:r>
      <w:r w:rsidRPr="00D7547F">
        <w:t xml:space="preserve">? </w:t>
      </w:r>
    </w:p>
    <w:p w14:paraId="7D21F07B" w14:textId="77777777" w:rsidR="00D7547F" w:rsidRPr="00D7547F" w:rsidRDefault="00D7547F" w:rsidP="00D7547F">
      <w:pPr>
        <w:numPr>
          <w:ilvl w:val="0"/>
          <w:numId w:val="6"/>
        </w:numPr>
      </w:pPr>
      <w:r w:rsidRPr="00D7547F">
        <w:t xml:space="preserve">Hvornår klassificeres en installation som </w:t>
      </w:r>
      <w:r w:rsidRPr="00D7547F">
        <w:rPr>
          <w:b/>
          <w:bCs/>
        </w:rPr>
        <w:t>klasse 5</w:t>
      </w:r>
      <w:r w:rsidRPr="00D7547F">
        <w:t xml:space="preserve">? </w:t>
      </w:r>
    </w:p>
    <w:p w14:paraId="1A1399CB" w14:textId="77777777" w:rsidR="00D7547F" w:rsidRPr="00D7547F" w:rsidRDefault="00D7547F" w:rsidP="00D7547F">
      <w:pPr>
        <w:numPr>
          <w:ilvl w:val="0"/>
          <w:numId w:val="6"/>
        </w:numPr>
      </w:pPr>
      <w:r w:rsidRPr="00D7547F">
        <w:t xml:space="preserve">Hvad omfatter </w:t>
      </w:r>
      <w:r w:rsidRPr="00D7547F">
        <w:rPr>
          <w:b/>
          <w:bCs/>
        </w:rPr>
        <w:t>klasse 8</w:t>
      </w:r>
      <w:r w:rsidRPr="00D7547F">
        <w:t xml:space="preserve">? </w:t>
      </w:r>
    </w:p>
    <w:p w14:paraId="7CFFC501" w14:textId="77777777" w:rsidR="00D7547F" w:rsidRPr="00D7547F" w:rsidRDefault="00D7547F" w:rsidP="00D7547F">
      <w:r w:rsidRPr="00D7547F">
        <w:pict w14:anchorId="709038B7">
          <v:rect id="_x0000_i1133" style="width:0;height:1.5pt" o:hralign="center" o:hrstd="t" o:hr="t" fillcolor="#a0a0a0" stroked="f"/>
        </w:pict>
      </w:r>
    </w:p>
    <w:p w14:paraId="7B35A368" w14:textId="77777777" w:rsidR="00D7547F" w:rsidRPr="00D7547F" w:rsidRDefault="00D7547F" w:rsidP="00D7547F">
      <w:pPr>
        <w:rPr>
          <w:b/>
          <w:bCs/>
        </w:rPr>
      </w:pPr>
      <w:r w:rsidRPr="00D7547F">
        <w:rPr>
          <w:rFonts w:ascii="Segoe UI Emoji" w:hAnsi="Segoe UI Emoji" w:cs="Segoe UI Emoji"/>
          <w:b/>
          <w:bCs/>
        </w:rPr>
        <w:t>🔹</w:t>
      </w:r>
      <w:r w:rsidRPr="00D7547F">
        <w:rPr>
          <w:b/>
          <w:bCs/>
        </w:rPr>
        <w:t xml:space="preserve"> Sikkerhedskrav og ansvar</w:t>
      </w:r>
    </w:p>
    <w:p w14:paraId="53CACA49" w14:textId="77777777" w:rsidR="00D7547F" w:rsidRPr="00D7547F" w:rsidRDefault="00D7547F" w:rsidP="00D7547F">
      <w:pPr>
        <w:numPr>
          <w:ilvl w:val="0"/>
          <w:numId w:val="7"/>
        </w:numPr>
      </w:pPr>
      <w:r w:rsidRPr="00D7547F">
        <w:t xml:space="preserve">Hvornår anses sikkerhedskravene for opfyldt ved brug af standarder? </w:t>
      </w:r>
    </w:p>
    <w:p w14:paraId="25BF35F4" w14:textId="77777777" w:rsidR="00D7547F" w:rsidRPr="00D7547F" w:rsidRDefault="00D7547F" w:rsidP="00D7547F">
      <w:pPr>
        <w:numPr>
          <w:ilvl w:val="0"/>
          <w:numId w:val="7"/>
        </w:numPr>
      </w:pPr>
      <w:r w:rsidRPr="00D7547F">
        <w:t xml:space="preserve">Hvad kræves, hvis standarder ikke anvendes? </w:t>
      </w:r>
    </w:p>
    <w:p w14:paraId="3385868B" w14:textId="77777777" w:rsidR="00D7547F" w:rsidRPr="00D7547F" w:rsidRDefault="00D7547F" w:rsidP="00D7547F">
      <w:pPr>
        <w:numPr>
          <w:ilvl w:val="0"/>
          <w:numId w:val="7"/>
        </w:numPr>
      </w:pPr>
      <w:r w:rsidRPr="00D7547F">
        <w:t xml:space="preserve">Hvem har ansvaret for dokumentation ved autorisationskrævende arbejde? </w:t>
      </w:r>
    </w:p>
    <w:p w14:paraId="24873F1D" w14:textId="77777777" w:rsidR="00D7547F" w:rsidRPr="00D7547F" w:rsidRDefault="00D7547F" w:rsidP="00D7547F">
      <w:pPr>
        <w:numPr>
          <w:ilvl w:val="0"/>
          <w:numId w:val="7"/>
        </w:numPr>
      </w:pPr>
      <w:r w:rsidRPr="00D7547F">
        <w:t xml:space="preserve">Hvilke generelle risici må en gasinstallation ikke medføre? </w:t>
      </w:r>
    </w:p>
    <w:p w14:paraId="738D1359" w14:textId="77777777" w:rsidR="00D7547F" w:rsidRPr="00D7547F" w:rsidRDefault="00D7547F" w:rsidP="00D7547F">
      <w:pPr>
        <w:numPr>
          <w:ilvl w:val="0"/>
          <w:numId w:val="7"/>
        </w:numPr>
      </w:pPr>
      <w:r w:rsidRPr="00D7547F">
        <w:t xml:space="preserve">Hvilke krav stilles til gasmateriel i installationer? </w:t>
      </w:r>
    </w:p>
    <w:p w14:paraId="062C390B" w14:textId="77777777" w:rsidR="00D7547F" w:rsidRPr="00D7547F" w:rsidRDefault="00D7547F" w:rsidP="00D7547F">
      <w:r w:rsidRPr="00D7547F">
        <w:pict w14:anchorId="67DCBA57">
          <v:rect id="_x0000_i1134" style="width:0;height:1.5pt" o:hralign="center" o:hrstd="t" o:hr="t" fillcolor="#a0a0a0" stroked="f"/>
        </w:pict>
      </w:r>
    </w:p>
    <w:p w14:paraId="69950A46" w14:textId="77777777" w:rsidR="00D7547F" w:rsidRPr="00D7547F" w:rsidRDefault="00D7547F" w:rsidP="00D7547F">
      <w:pPr>
        <w:rPr>
          <w:b/>
          <w:bCs/>
        </w:rPr>
      </w:pPr>
      <w:r w:rsidRPr="00D7547F">
        <w:rPr>
          <w:rFonts w:ascii="Segoe UI Emoji" w:hAnsi="Segoe UI Emoji" w:cs="Segoe UI Emoji"/>
          <w:b/>
          <w:bCs/>
        </w:rPr>
        <w:t>🔹</w:t>
      </w:r>
      <w:r w:rsidRPr="00D7547F">
        <w:rPr>
          <w:b/>
          <w:bCs/>
        </w:rPr>
        <w:t xml:space="preserve"> Installation og udførelse</w:t>
      </w:r>
    </w:p>
    <w:p w14:paraId="15B810E0" w14:textId="77777777" w:rsidR="00D7547F" w:rsidRPr="00D7547F" w:rsidRDefault="00D7547F" w:rsidP="00D7547F">
      <w:pPr>
        <w:numPr>
          <w:ilvl w:val="0"/>
          <w:numId w:val="8"/>
        </w:numPr>
      </w:pPr>
      <w:r w:rsidRPr="00D7547F">
        <w:t xml:space="preserve">Hvilke krav er der til flammeovervågning på gasapparater? </w:t>
      </w:r>
    </w:p>
    <w:p w14:paraId="516C1500" w14:textId="77777777" w:rsidR="00D7547F" w:rsidRPr="00D7547F" w:rsidRDefault="00D7547F" w:rsidP="00D7547F">
      <w:pPr>
        <w:numPr>
          <w:ilvl w:val="0"/>
          <w:numId w:val="8"/>
        </w:numPr>
      </w:pPr>
      <w:r w:rsidRPr="00D7547F">
        <w:t xml:space="preserve">Hvordan skal gasinstallationer udføres (rør vs. fleksibel)? </w:t>
      </w:r>
    </w:p>
    <w:p w14:paraId="3A6E809C" w14:textId="77777777" w:rsidR="00D7547F" w:rsidRPr="00D7547F" w:rsidRDefault="00D7547F" w:rsidP="00D7547F">
      <w:pPr>
        <w:numPr>
          <w:ilvl w:val="0"/>
          <w:numId w:val="8"/>
        </w:numPr>
      </w:pPr>
      <w:r w:rsidRPr="00D7547F">
        <w:t xml:space="preserve">Hvad er maks. tryktab i installationer under 100 mbar? </w:t>
      </w:r>
    </w:p>
    <w:p w14:paraId="3C48B1D2" w14:textId="77777777" w:rsidR="00D7547F" w:rsidRPr="00D7547F" w:rsidRDefault="00D7547F" w:rsidP="00D7547F">
      <w:pPr>
        <w:numPr>
          <w:ilvl w:val="0"/>
          <w:numId w:val="8"/>
        </w:numPr>
      </w:pPr>
      <w:r w:rsidRPr="00D7547F">
        <w:t xml:space="preserve">Hvad er kravet til tæthed af gasinstallationer? </w:t>
      </w:r>
    </w:p>
    <w:p w14:paraId="4BDA9443" w14:textId="77777777" w:rsidR="00D7547F" w:rsidRPr="00D7547F" w:rsidRDefault="00D7547F" w:rsidP="00D7547F">
      <w:pPr>
        <w:numPr>
          <w:ilvl w:val="0"/>
          <w:numId w:val="8"/>
        </w:numPr>
      </w:pPr>
      <w:r w:rsidRPr="00D7547F">
        <w:t xml:space="preserve">Hvad er maksimal tilladt gashastighed i installationen? </w:t>
      </w:r>
    </w:p>
    <w:p w14:paraId="1B76B96A" w14:textId="77777777" w:rsidR="00D7547F" w:rsidRPr="00D7547F" w:rsidRDefault="00D7547F" w:rsidP="00D7547F">
      <w:r w:rsidRPr="00D7547F">
        <w:pict w14:anchorId="19E5912C">
          <v:rect id="_x0000_i1135" style="width:0;height:1.5pt" o:hralign="center" o:hrstd="t" o:hr="t" fillcolor="#a0a0a0" stroked="f"/>
        </w:pict>
      </w:r>
    </w:p>
    <w:p w14:paraId="34B3E0A4" w14:textId="77777777" w:rsidR="00D7547F" w:rsidRPr="00D7547F" w:rsidRDefault="00D7547F" w:rsidP="00D7547F">
      <w:pPr>
        <w:rPr>
          <w:b/>
          <w:bCs/>
        </w:rPr>
      </w:pPr>
      <w:r w:rsidRPr="00D7547F">
        <w:rPr>
          <w:rFonts w:ascii="Segoe UI Emoji" w:hAnsi="Segoe UI Emoji" w:cs="Segoe UI Emoji"/>
          <w:b/>
          <w:bCs/>
        </w:rPr>
        <w:t>🔹</w:t>
      </w:r>
      <w:r w:rsidRPr="00D7547F">
        <w:rPr>
          <w:b/>
          <w:bCs/>
        </w:rPr>
        <w:t xml:space="preserve"> Drift, ændringer og ansvar</w:t>
      </w:r>
    </w:p>
    <w:p w14:paraId="73BDB1D7" w14:textId="77777777" w:rsidR="00D7547F" w:rsidRPr="00D7547F" w:rsidRDefault="00D7547F" w:rsidP="00D7547F">
      <w:pPr>
        <w:numPr>
          <w:ilvl w:val="0"/>
          <w:numId w:val="9"/>
        </w:numPr>
      </w:pPr>
      <w:r w:rsidRPr="00D7547F">
        <w:t xml:space="preserve">Hvornår betragtes en ændring som væsentlig? </w:t>
      </w:r>
    </w:p>
    <w:p w14:paraId="4F5C8322" w14:textId="77777777" w:rsidR="00D7547F" w:rsidRPr="00D7547F" w:rsidRDefault="00D7547F" w:rsidP="00D7547F">
      <w:pPr>
        <w:numPr>
          <w:ilvl w:val="0"/>
          <w:numId w:val="9"/>
        </w:numPr>
      </w:pPr>
      <w:r w:rsidRPr="00D7547F">
        <w:t xml:space="preserve">Hvad er kravet ved væsentlige ændringer af en installation? </w:t>
      </w:r>
    </w:p>
    <w:p w14:paraId="2B1F9D46" w14:textId="77777777" w:rsidR="00D7547F" w:rsidRPr="00D7547F" w:rsidRDefault="00D7547F" w:rsidP="00D7547F">
      <w:pPr>
        <w:numPr>
          <w:ilvl w:val="0"/>
          <w:numId w:val="9"/>
        </w:numPr>
      </w:pPr>
      <w:r w:rsidRPr="00D7547F">
        <w:t xml:space="preserve">Hvad er virksomhedens ansvar efter arbejde på en gasinstallation? </w:t>
      </w:r>
    </w:p>
    <w:p w14:paraId="76E14BCF" w14:textId="77777777" w:rsidR="00D7547F" w:rsidRPr="00D7547F" w:rsidRDefault="00D7547F" w:rsidP="00D7547F">
      <w:r w:rsidRPr="00D7547F">
        <w:pict w14:anchorId="16FEF83D">
          <v:rect id="_x0000_i1136" style="width:0;height:1.5pt" o:hralign="center" o:hrstd="t" o:hr="t" fillcolor="#a0a0a0" stroked="f"/>
        </w:pict>
      </w:r>
    </w:p>
    <w:p w14:paraId="3C264C0B" w14:textId="77777777" w:rsidR="00D7547F" w:rsidRPr="00D7547F" w:rsidRDefault="00D7547F" w:rsidP="00D7547F">
      <w:pPr>
        <w:rPr>
          <w:b/>
          <w:bCs/>
        </w:rPr>
      </w:pPr>
      <w:r w:rsidRPr="00D7547F">
        <w:rPr>
          <w:rFonts w:ascii="Segoe UI Emoji" w:hAnsi="Segoe UI Emoji" w:cs="Segoe UI Emoji"/>
          <w:b/>
          <w:bCs/>
        </w:rPr>
        <w:lastRenderedPageBreak/>
        <w:t>🔹</w:t>
      </w:r>
      <w:r w:rsidRPr="00D7547F">
        <w:rPr>
          <w:b/>
          <w:bCs/>
        </w:rPr>
        <w:t xml:space="preserve"> Ventilation og sikkerhed</w:t>
      </w:r>
    </w:p>
    <w:p w14:paraId="244027FA" w14:textId="77777777" w:rsidR="00D7547F" w:rsidRPr="00D7547F" w:rsidRDefault="00D7547F" w:rsidP="00D7547F">
      <w:pPr>
        <w:numPr>
          <w:ilvl w:val="0"/>
          <w:numId w:val="10"/>
        </w:numPr>
      </w:pPr>
      <w:r w:rsidRPr="00D7547F">
        <w:t xml:space="preserve">Hvad er kravet til ventilation i opstillingsrum? </w:t>
      </w:r>
    </w:p>
    <w:p w14:paraId="4C4A5D76" w14:textId="77777777" w:rsidR="00D7547F" w:rsidRPr="00D7547F" w:rsidRDefault="00D7547F" w:rsidP="00D7547F">
      <w:pPr>
        <w:numPr>
          <w:ilvl w:val="0"/>
          <w:numId w:val="10"/>
        </w:numPr>
      </w:pPr>
      <w:r w:rsidRPr="00D7547F">
        <w:t xml:space="preserve">Hvordan skal tilsigtede gasudslip håndteres? </w:t>
      </w:r>
    </w:p>
    <w:p w14:paraId="19E3CAA6" w14:textId="77777777" w:rsidR="00D7547F" w:rsidRDefault="00D7547F"/>
    <w:sectPr w:rsidR="00D754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8E7"/>
    <w:multiLevelType w:val="multilevel"/>
    <w:tmpl w:val="5CF451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72E56"/>
    <w:multiLevelType w:val="multilevel"/>
    <w:tmpl w:val="913089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A6492"/>
    <w:multiLevelType w:val="multilevel"/>
    <w:tmpl w:val="1CF416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066A35"/>
    <w:multiLevelType w:val="multilevel"/>
    <w:tmpl w:val="7B22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C517A"/>
    <w:multiLevelType w:val="multilevel"/>
    <w:tmpl w:val="0B0076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7A5FE3"/>
    <w:multiLevelType w:val="multilevel"/>
    <w:tmpl w:val="9C0C15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E82CCA"/>
    <w:multiLevelType w:val="multilevel"/>
    <w:tmpl w:val="1516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E040A"/>
    <w:multiLevelType w:val="multilevel"/>
    <w:tmpl w:val="5114D3E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D255E"/>
    <w:multiLevelType w:val="multilevel"/>
    <w:tmpl w:val="60F869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C2AE6"/>
    <w:multiLevelType w:val="multilevel"/>
    <w:tmpl w:val="F9C2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401436">
    <w:abstractNumId w:val="3"/>
  </w:num>
  <w:num w:numId="2" w16cid:durableId="992752642">
    <w:abstractNumId w:val="5"/>
  </w:num>
  <w:num w:numId="3" w16cid:durableId="981814783">
    <w:abstractNumId w:val="6"/>
  </w:num>
  <w:num w:numId="4" w16cid:durableId="1198349407">
    <w:abstractNumId w:val="0"/>
  </w:num>
  <w:num w:numId="5" w16cid:durableId="320543882">
    <w:abstractNumId w:val="9"/>
  </w:num>
  <w:num w:numId="6" w16cid:durableId="85351329">
    <w:abstractNumId w:val="1"/>
  </w:num>
  <w:num w:numId="7" w16cid:durableId="873536988">
    <w:abstractNumId w:val="8"/>
  </w:num>
  <w:num w:numId="8" w16cid:durableId="1369180218">
    <w:abstractNumId w:val="2"/>
  </w:num>
  <w:num w:numId="9" w16cid:durableId="1180656428">
    <w:abstractNumId w:val="4"/>
  </w:num>
  <w:num w:numId="10" w16cid:durableId="1657806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7E"/>
    <w:rsid w:val="003D6771"/>
    <w:rsid w:val="003F45DE"/>
    <w:rsid w:val="00511E41"/>
    <w:rsid w:val="0057497E"/>
    <w:rsid w:val="00D7547F"/>
    <w:rsid w:val="00E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3B9F"/>
  <w15:chartTrackingRefBased/>
  <w15:docId w15:val="{AB814BD0-2FCB-4638-87CB-78BC18AB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4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4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4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4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4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4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4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4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4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4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74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4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497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497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49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49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49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49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4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4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4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4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4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49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49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497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4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497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4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441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Sjaelland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</cp:revision>
  <dcterms:created xsi:type="dcterms:W3CDTF">2026-04-29T07:44:00Z</dcterms:created>
  <dcterms:modified xsi:type="dcterms:W3CDTF">2026-04-29T08:46:00Z</dcterms:modified>
</cp:coreProperties>
</file>