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E4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Gruppetavlens komponenter</w:t>
      </w:r>
      <w:r w:rsidR="00026EA8">
        <w:rPr>
          <w:sz w:val="32"/>
          <w:szCs w:val="32"/>
        </w:rPr>
        <w:t>; RCD, gruppesikring mm.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Tran</w:t>
      </w:r>
      <w:r w:rsidR="00302F14">
        <w:rPr>
          <w:sz w:val="32"/>
          <w:szCs w:val="32"/>
        </w:rPr>
        <w:t>s</w:t>
      </w:r>
      <w:r w:rsidRPr="004A771B">
        <w:rPr>
          <w:sz w:val="32"/>
          <w:szCs w:val="32"/>
        </w:rPr>
        <w:t>ientbeskyttelse</w:t>
      </w:r>
      <w:r w:rsidR="00026EA8">
        <w:rPr>
          <w:sz w:val="32"/>
          <w:szCs w:val="32"/>
        </w:rPr>
        <w:t>, type og montagekrav samt virkemåde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Motorstartere</w:t>
      </w:r>
      <w:r w:rsidR="00026EA8">
        <w:rPr>
          <w:sz w:val="32"/>
          <w:szCs w:val="32"/>
        </w:rPr>
        <w:t>: S/D, softstarter, frekvensomformer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Datakab</w:t>
      </w:r>
      <w:r w:rsidR="00026EA8">
        <w:rPr>
          <w:sz w:val="32"/>
          <w:szCs w:val="32"/>
        </w:rPr>
        <w:t xml:space="preserve">ler, </w:t>
      </w:r>
      <w:proofErr w:type="spellStart"/>
      <w:r w:rsidR="00026EA8">
        <w:rPr>
          <w:sz w:val="32"/>
          <w:szCs w:val="32"/>
        </w:rPr>
        <w:t>cat</w:t>
      </w:r>
      <w:proofErr w:type="spellEnd"/>
      <w:r w:rsidR="00026EA8">
        <w:rPr>
          <w:sz w:val="32"/>
          <w:szCs w:val="32"/>
        </w:rPr>
        <w:t xml:space="preserve"> 5e, 6, 7 </w:t>
      </w:r>
      <w:proofErr w:type="gramStart"/>
      <w:r w:rsidR="00026EA8">
        <w:rPr>
          <w:sz w:val="32"/>
          <w:szCs w:val="32"/>
        </w:rPr>
        <w:t>( skærme</w:t>
      </w:r>
      <w:proofErr w:type="gramEnd"/>
      <w:r w:rsidR="00026EA8">
        <w:rPr>
          <w:sz w:val="32"/>
          <w:szCs w:val="32"/>
        </w:rPr>
        <w:t xml:space="preserve"> eller ej )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Ventilationskrav, bolig</w:t>
      </w:r>
      <w:r w:rsidR="00026EA8">
        <w:rPr>
          <w:sz w:val="32"/>
          <w:szCs w:val="32"/>
        </w:rPr>
        <w:t xml:space="preserve">; hvilke rum 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Solcelle anlæg</w:t>
      </w:r>
      <w:r w:rsidR="00026EA8">
        <w:rPr>
          <w:sz w:val="32"/>
          <w:szCs w:val="32"/>
        </w:rPr>
        <w:t>; virkemåde typer og inverter, jordingskrav samt RCD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Lidt om lys</w:t>
      </w:r>
      <w:r w:rsidR="00026EA8">
        <w:rPr>
          <w:sz w:val="32"/>
          <w:szCs w:val="32"/>
        </w:rPr>
        <w:t>; Lumen, farvetemperatur Kelvin-grader, farvegengivelse Ra-værdi, Lux</w:t>
      </w:r>
    </w:p>
    <w:p w:rsidR="00026EA8" w:rsidRPr="00026EA8" w:rsidRDefault="00026EA8" w:rsidP="00026EA8">
      <w:pPr>
        <w:pStyle w:val="Listeafsnit"/>
        <w:rPr>
          <w:sz w:val="32"/>
          <w:szCs w:val="32"/>
        </w:rPr>
      </w:pPr>
    </w:p>
    <w:p w:rsidR="00026EA8" w:rsidRPr="00026EA8" w:rsidRDefault="00026EA8" w:rsidP="00026EA8">
      <w:pPr>
        <w:pStyle w:val="Listeafsnit"/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Dimensionering</w:t>
      </w:r>
      <w:r w:rsidR="00026EA8">
        <w:rPr>
          <w:sz w:val="32"/>
          <w:szCs w:val="32"/>
        </w:rPr>
        <w:t>, hvad har betydning for dimensionering.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Motorstyring/automatiske anlæg</w:t>
      </w:r>
      <w:r w:rsidR="00026EA8">
        <w:rPr>
          <w:sz w:val="32"/>
          <w:szCs w:val="32"/>
        </w:rPr>
        <w:t xml:space="preserve">; generelle krav </w:t>
      </w:r>
    </w:p>
    <w:p w:rsidR="004A771B" w:rsidRPr="004A771B" w:rsidRDefault="004A771B" w:rsidP="004A771B">
      <w:pPr>
        <w:rPr>
          <w:sz w:val="32"/>
          <w:szCs w:val="32"/>
        </w:rPr>
      </w:pPr>
    </w:p>
    <w:p w:rsidR="004A771B" w:rsidRPr="004A771B" w:rsidRDefault="004A771B" w:rsidP="004A771B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 xml:space="preserve">3 faset </w:t>
      </w:r>
      <w:proofErr w:type="spellStart"/>
      <w:r w:rsidRPr="004A771B">
        <w:rPr>
          <w:sz w:val="32"/>
          <w:szCs w:val="32"/>
        </w:rPr>
        <w:t>el-motor</w:t>
      </w:r>
      <w:proofErr w:type="spellEnd"/>
      <w:r w:rsidRPr="004A771B">
        <w:rPr>
          <w:sz w:val="32"/>
          <w:szCs w:val="32"/>
        </w:rPr>
        <w:t xml:space="preserve"> </w:t>
      </w:r>
      <w:proofErr w:type="gramStart"/>
      <w:r w:rsidRPr="004A771B">
        <w:rPr>
          <w:sz w:val="32"/>
          <w:szCs w:val="32"/>
        </w:rPr>
        <w:t>( opbygning</w:t>
      </w:r>
      <w:proofErr w:type="gramEnd"/>
      <w:r w:rsidRPr="004A771B">
        <w:rPr>
          <w:sz w:val="32"/>
          <w:szCs w:val="32"/>
        </w:rPr>
        <w:t xml:space="preserve"> og virkemåde )</w:t>
      </w:r>
    </w:p>
    <w:p w:rsidR="004A771B" w:rsidRPr="004A771B" w:rsidRDefault="004A771B" w:rsidP="004A771B">
      <w:pPr>
        <w:rPr>
          <w:caps/>
          <w:sz w:val="32"/>
          <w:szCs w:val="32"/>
        </w:rPr>
      </w:pPr>
    </w:p>
    <w:p w:rsidR="00627EE5" w:rsidRDefault="004A771B" w:rsidP="00627EE5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4A771B">
        <w:rPr>
          <w:sz w:val="32"/>
          <w:szCs w:val="32"/>
        </w:rPr>
        <w:t>Jordingssystemer og udligningsforbindelser</w:t>
      </w:r>
      <w:bookmarkStart w:id="0" w:name="_GoBack"/>
      <w:bookmarkEnd w:id="0"/>
    </w:p>
    <w:p w:rsidR="00627EE5" w:rsidRDefault="00627EE5" w:rsidP="00627EE5">
      <w:pPr>
        <w:pStyle w:val="Listeafsnit"/>
        <w:rPr>
          <w:sz w:val="32"/>
          <w:szCs w:val="32"/>
        </w:rPr>
      </w:pPr>
    </w:p>
    <w:p w:rsidR="00627EE5" w:rsidRPr="00627EE5" w:rsidRDefault="00627EE5" w:rsidP="00627EE5">
      <w:pPr>
        <w:pStyle w:val="Listeafsnit"/>
        <w:rPr>
          <w:sz w:val="32"/>
          <w:szCs w:val="32"/>
        </w:rPr>
      </w:pPr>
    </w:p>
    <w:p w:rsidR="00627EE5" w:rsidRPr="00627EE5" w:rsidRDefault="00627EE5" w:rsidP="00627EE5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Evt.</w:t>
      </w:r>
    </w:p>
    <w:sectPr w:rsidR="00627EE5" w:rsidRPr="00627EE5" w:rsidSect="00026EA8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7E1" w:rsidRDefault="000937E1" w:rsidP="004A771B">
      <w:pPr>
        <w:spacing w:after="0" w:line="240" w:lineRule="auto"/>
      </w:pPr>
      <w:r>
        <w:separator/>
      </w:r>
    </w:p>
  </w:endnote>
  <w:endnote w:type="continuationSeparator" w:id="0">
    <w:p w:rsidR="000937E1" w:rsidRDefault="000937E1" w:rsidP="004A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7E1" w:rsidRDefault="000937E1" w:rsidP="004A771B">
      <w:pPr>
        <w:spacing w:after="0" w:line="240" w:lineRule="auto"/>
      </w:pPr>
      <w:r>
        <w:separator/>
      </w:r>
    </w:p>
  </w:footnote>
  <w:footnote w:type="continuationSeparator" w:id="0">
    <w:p w:rsidR="000937E1" w:rsidRDefault="000937E1" w:rsidP="004A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71B" w:rsidRPr="004A771B" w:rsidRDefault="004A771B" w:rsidP="004A771B">
    <w:pPr>
      <w:pStyle w:val="Sidehoved"/>
      <w:jc w:val="center"/>
      <w:rPr>
        <w:b/>
        <w:sz w:val="56"/>
        <w:szCs w:val="56"/>
      </w:rPr>
    </w:pPr>
    <w:r w:rsidRPr="004A771B">
      <w:rPr>
        <w:b/>
        <w:sz w:val="56"/>
        <w:szCs w:val="56"/>
      </w:rPr>
      <w:t>Emner til fokusområde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40B"/>
    <w:multiLevelType w:val="hybridMultilevel"/>
    <w:tmpl w:val="1EC497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1B"/>
    <w:rsid w:val="00026EA8"/>
    <w:rsid w:val="000937E1"/>
    <w:rsid w:val="001E41DA"/>
    <w:rsid w:val="00302F14"/>
    <w:rsid w:val="00312E88"/>
    <w:rsid w:val="00417FFE"/>
    <w:rsid w:val="004A771B"/>
    <w:rsid w:val="00627EE5"/>
    <w:rsid w:val="00675A50"/>
    <w:rsid w:val="00D17AB0"/>
    <w:rsid w:val="00D80DB6"/>
    <w:rsid w:val="00F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F872"/>
  <w15:chartTrackingRefBased/>
  <w15:docId w15:val="{C46B4750-7884-4901-9D18-9642E45C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771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771B"/>
  </w:style>
  <w:style w:type="paragraph" w:styleId="Sidefod">
    <w:name w:val="footer"/>
    <w:basedOn w:val="Normal"/>
    <w:link w:val="SidefodTegn"/>
    <w:uiPriority w:val="99"/>
    <w:unhideWhenUsed/>
    <w:rsid w:val="004A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9925-205A-4DF5-AC32-AB40E3BE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4</cp:revision>
  <dcterms:created xsi:type="dcterms:W3CDTF">2021-11-04T10:09:00Z</dcterms:created>
  <dcterms:modified xsi:type="dcterms:W3CDTF">2022-06-09T08:27:00Z</dcterms:modified>
</cp:coreProperties>
</file>